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78E63" w14:textId="6270976D" w:rsidR="00EE7474" w:rsidRPr="002977B1" w:rsidRDefault="79E5EFEA" w:rsidP="79E5EFEA">
      <w:pPr>
        <w:rPr>
          <w:rFonts w:ascii="Times New Roman" w:eastAsia="Calibri" w:hAnsi="Times New Roman" w:cs="Times New Roman"/>
          <w:b/>
          <w:color w:val="FF0000"/>
          <w:sz w:val="28"/>
          <w:szCs w:val="28"/>
        </w:rPr>
      </w:pPr>
      <w:r w:rsidRPr="002977B1">
        <w:rPr>
          <w:rFonts w:ascii="Times New Roman" w:hAnsi="Times New Roman" w:cs="Times New Roman"/>
          <w:b/>
          <w:color w:val="FF0000"/>
          <w:sz w:val="28"/>
          <w:szCs w:val="28"/>
        </w:rPr>
        <w:t xml:space="preserve">Practical lesson </w:t>
      </w:r>
      <w:proofErr w:type="gramStart"/>
      <w:r w:rsidRPr="002977B1">
        <w:rPr>
          <w:rFonts w:ascii="Times New Roman" w:hAnsi="Times New Roman" w:cs="Times New Roman"/>
          <w:b/>
          <w:color w:val="FF0000"/>
          <w:sz w:val="28"/>
          <w:szCs w:val="28"/>
        </w:rPr>
        <w:t>12 :</w:t>
      </w:r>
      <w:proofErr w:type="gramEnd"/>
      <w:r w:rsidRPr="002977B1">
        <w:rPr>
          <w:rFonts w:ascii="Times New Roman" w:hAnsi="Times New Roman" w:cs="Times New Roman"/>
          <w:b/>
          <w:color w:val="FF0000"/>
          <w:sz w:val="28"/>
          <w:szCs w:val="28"/>
        </w:rPr>
        <w:t xml:space="preserve"> </w:t>
      </w:r>
      <w:r w:rsidRPr="002977B1">
        <w:rPr>
          <w:rFonts w:ascii="Times New Roman" w:eastAsia="Times New Roman" w:hAnsi="Times New Roman" w:cs="Times New Roman"/>
          <w:b/>
          <w:color w:val="FF0000"/>
          <w:sz w:val="28"/>
          <w:szCs w:val="28"/>
        </w:rPr>
        <w:t xml:space="preserve">Introduction to special microbiology. Microbiological diagnosis of staphylococcal and streptococcal infections. Microbiological diagnostics of infections caused by pathogenic Neisseria and opportunistic bacteria (genera </w:t>
      </w:r>
      <w:r w:rsidRPr="002977B1">
        <w:rPr>
          <w:rFonts w:ascii="Times New Roman" w:eastAsia="Times New Roman" w:hAnsi="Times New Roman" w:cs="Times New Roman"/>
          <w:b/>
          <w:i/>
          <w:iCs/>
          <w:color w:val="FF0000"/>
          <w:sz w:val="28"/>
          <w:szCs w:val="28"/>
        </w:rPr>
        <w:t xml:space="preserve">Pseudomonas, </w:t>
      </w:r>
      <w:proofErr w:type="spellStart"/>
      <w:r w:rsidRPr="002977B1">
        <w:rPr>
          <w:rFonts w:ascii="Times New Roman" w:eastAsia="Times New Roman" w:hAnsi="Times New Roman" w:cs="Times New Roman"/>
          <w:b/>
          <w:i/>
          <w:iCs/>
          <w:color w:val="FF0000"/>
          <w:sz w:val="28"/>
          <w:szCs w:val="28"/>
        </w:rPr>
        <w:t>Acinetobacter</w:t>
      </w:r>
      <w:proofErr w:type="spellEnd"/>
      <w:r w:rsidRPr="002977B1">
        <w:rPr>
          <w:rFonts w:ascii="Times New Roman" w:eastAsia="Times New Roman" w:hAnsi="Times New Roman" w:cs="Times New Roman"/>
          <w:b/>
          <w:i/>
          <w:iCs/>
          <w:color w:val="FF0000"/>
          <w:sz w:val="28"/>
          <w:szCs w:val="28"/>
        </w:rPr>
        <w:t xml:space="preserve">, Proteus, </w:t>
      </w:r>
      <w:proofErr w:type="spellStart"/>
      <w:r w:rsidRPr="002977B1">
        <w:rPr>
          <w:rFonts w:ascii="Times New Roman" w:eastAsia="Times New Roman" w:hAnsi="Times New Roman" w:cs="Times New Roman"/>
          <w:b/>
          <w:i/>
          <w:iCs/>
          <w:color w:val="FF0000"/>
          <w:sz w:val="28"/>
          <w:szCs w:val="28"/>
        </w:rPr>
        <w:t>Klebsiella</w:t>
      </w:r>
      <w:proofErr w:type="spellEnd"/>
      <w:r w:rsidRPr="002977B1">
        <w:rPr>
          <w:rFonts w:ascii="Times New Roman" w:eastAsia="Times New Roman" w:hAnsi="Times New Roman" w:cs="Times New Roman"/>
          <w:b/>
          <w:color w:val="FF0000"/>
          <w:sz w:val="28"/>
          <w:szCs w:val="28"/>
        </w:rPr>
        <w:t>)</w:t>
      </w:r>
    </w:p>
    <w:p w14:paraId="3D43CE98" w14:textId="609DA01F" w:rsidR="79E5EFEA" w:rsidRPr="002977B1" w:rsidRDefault="79E5EFEA" w:rsidP="79E5EFEA">
      <w:pPr>
        <w:ind w:firstLine="720"/>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Medical microbiology - studies the characteristics of microorganisms that cause disease in humans and the pathological processes that occur in the organism during these diseases. Development of laboratory diagnosis, specific prevention and treatment methods of diseases caused by microorganisms are the main tasks of medical microbiology.</w:t>
      </w:r>
    </w:p>
    <w:p w14:paraId="643586CE" w14:textId="76643DF6" w:rsidR="79E5EFEA" w:rsidRPr="002977B1" w:rsidRDefault="79E5EFEA" w:rsidP="79E5EFEA">
      <w:pPr>
        <w:ind w:firstLine="720"/>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Special microbiology - studies the characteristics of various microorganisms and is divided into the following departments depending on this: - bacteriology (science of bacteria) - virology (science of viruses) - - mycology (science of fungi) - - protozoology (the science that studies </w:t>
      </w:r>
      <w:proofErr w:type="spellStart"/>
      <w:r w:rsidRPr="002977B1">
        <w:rPr>
          <w:rFonts w:ascii="Times New Roman" w:eastAsia="Times New Roman" w:hAnsi="Times New Roman" w:cs="Times New Roman"/>
          <w:color w:val="000000" w:themeColor="text1"/>
          <w:sz w:val="28"/>
          <w:szCs w:val="28"/>
        </w:rPr>
        <w:t>protozoas</w:t>
      </w:r>
      <w:proofErr w:type="spellEnd"/>
      <w:r w:rsidRPr="002977B1">
        <w:rPr>
          <w:rFonts w:ascii="Times New Roman" w:eastAsia="Times New Roman" w:hAnsi="Times New Roman" w:cs="Times New Roman"/>
          <w:color w:val="000000" w:themeColor="text1"/>
          <w:sz w:val="28"/>
          <w:szCs w:val="28"/>
        </w:rPr>
        <w:t>)</w:t>
      </w:r>
    </w:p>
    <w:p w14:paraId="00C3B745" w14:textId="676A332C" w:rsidR="79E5EFEA" w:rsidRPr="002977B1" w:rsidRDefault="79E5EFEA" w:rsidP="79E5EFEA">
      <w:pPr>
        <w:ind w:firstLine="720"/>
        <w:rPr>
          <w:rFonts w:ascii="Times New Roman" w:eastAsia="Times New Roman" w:hAnsi="Times New Roman" w:cs="Times New Roman"/>
          <w:color w:val="FF0000"/>
          <w:sz w:val="28"/>
          <w:szCs w:val="28"/>
        </w:rPr>
      </w:pPr>
      <w:r w:rsidRPr="002977B1">
        <w:rPr>
          <w:rFonts w:ascii="Times New Roman" w:eastAsia="Times New Roman" w:hAnsi="Times New Roman" w:cs="Times New Roman"/>
          <w:b/>
          <w:bCs/>
          <w:color w:val="FF0000"/>
          <w:sz w:val="28"/>
          <w:szCs w:val="28"/>
        </w:rPr>
        <w:t xml:space="preserve">Pathogenic </w:t>
      </w:r>
      <w:proofErr w:type="spellStart"/>
      <w:r w:rsidRPr="002977B1">
        <w:rPr>
          <w:rFonts w:ascii="Times New Roman" w:eastAsia="Times New Roman" w:hAnsi="Times New Roman" w:cs="Times New Roman"/>
          <w:b/>
          <w:bCs/>
          <w:color w:val="FF0000"/>
          <w:sz w:val="28"/>
          <w:szCs w:val="28"/>
        </w:rPr>
        <w:t>cocci</w:t>
      </w:r>
      <w:proofErr w:type="spellEnd"/>
    </w:p>
    <w:p w14:paraId="28D13D2C" w14:textId="6F0FAEF2" w:rsidR="79E5EFEA" w:rsidRPr="002977B1" w:rsidRDefault="79E5EFEA" w:rsidP="79E5EFEA">
      <w:pPr>
        <w:ind w:firstLine="720"/>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i/>
          <w:iCs/>
          <w:color w:val="000000" w:themeColor="text1"/>
          <w:sz w:val="28"/>
          <w:szCs w:val="28"/>
        </w:rPr>
        <w:t xml:space="preserve">Gram-positive </w:t>
      </w:r>
      <w:proofErr w:type="spellStart"/>
      <w:r w:rsidRPr="002977B1">
        <w:rPr>
          <w:rFonts w:ascii="Times New Roman" w:eastAsia="Times New Roman" w:hAnsi="Times New Roman" w:cs="Times New Roman"/>
          <w:b/>
          <w:bCs/>
          <w:i/>
          <w:iCs/>
          <w:color w:val="000000" w:themeColor="text1"/>
          <w:sz w:val="28"/>
          <w:szCs w:val="28"/>
        </w:rPr>
        <w:t>cocci</w:t>
      </w:r>
      <w:proofErr w:type="spellEnd"/>
      <w:r w:rsidRPr="002977B1">
        <w:rPr>
          <w:rFonts w:ascii="Times New Roman" w:eastAsia="Times New Roman" w:hAnsi="Times New Roman" w:cs="Times New Roman"/>
          <w:b/>
          <w:bCs/>
          <w:i/>
          <w:iCs/>
          <w:color w:val="000000" w:themeColor="text1"/>
          <w:sz w:val="28"/>
          <w:szCs w:val="28"/>
        </w:rPr>
        <w:t>:</w:t>
      </w:r>
    </w:p>
    <w:p w14:paraId="2EA4A66A" w14:textId="4B4E15BD"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 • Aerobic genus: Micrococcus, </w:t>
      </w:r>
      <w:proofErr w:type="spellStart"/>
      <w:r w:rsidRPr="002977B1">
        <w:rPr>
          <w:rFonts w:ascii="Times New Roman" w:eastAsia="Times New Roman" w:hAnsi="Times New Roman" w:cs="Times New Roman"/>
          <w:color w:val="000000" w:themeColor="text1"/>
          <w:sz w:val="28"/>
          <w:szCs w:val="28"/>
        </w:rPr>
        <w:t>Planococcus</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və</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Deinococcus</w:t>
      </w:r>
      <w:proofErr w:type="spellEnd"/>
      <w:r w:rsidRPr="002977B1">
        <w:rPr>
          <w:rFonts w:ascii="Times New Roman" w:eastAsia="Times New Roman" w:hAnsi="Times New Roman" w:cs="Times New Roman"/>
          <w:color w:val="000000" w:themeColor="text1"/>
          <w:sz w:val="28"/>
          <w:szCs w:val="28"/>
        </w:rPr>
        <w:t xml:space="preserve"> </w:t>
      </w:r>
    </w:p>
    <w:p w14:paraId="0411C3BC" w14:textId="5A34E901"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 Facultative anaerobic genus: Staphylococcus, </w:t>
      </w:r>
      <w:proofErr w:type="spellStart"/>
      <w:r w:rsidRPr="002977B1">
        <w:rPr>
          <w:rFonts w:ascii="Times New Roman" w:eastAsia="Times New Roman" w:hAnsi="Times New Roman" w:cs="Times New Roman"/>
          <w:color w:val="000000" w:themeColor="text1"/>
          <w:sz w:val="28"/>
          <w:szCs w:val="28"/>
        </w:rPr>
        <w:t>Stomatococcus</w:t>
      </w:r>
      <w:proofErr w:type="spellEnd"/>
      <w:r w:rsidRPr="002977B1">
        <w:rPr>
          <w:rFonts w:ascii="Times New Roman" w:eastAsia="Times New Roman" w:hAnsi="Times New Roman" w:cs="Times New Roman"/>
          <w:color w:val="000000" w:themeColor="text1"/>
          <w:sz w:val="28"/>
          <w:szCs w:val="28"/>
        </w:rPr>
        <w:t xml:space="preserve">, Streptococcus, </w:t>
      </w:r>
      <w:proofErr w:type="spellStart"/>
      <w:r w:rsidRPr="002977B1">
        <w:rPr>
          <w:rFonts w:ascii="Times New Roman" w:eastAsia="Times New Roman" w:hAnsi="Times New Roman" w:cs="Times New Roman"/>
          <w:color w:val="000000" w:themeColor="text1"/>
          <w:sz w:val="28"/>
          <w:szCs w:val="28"/>
        </w:rPr>
        <w:t>Leuconostoc</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Pediococcus</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Aerococcus</w:t>
      </w:r>
      <w:proofErr w:type="spellEnd"/>
      <w:r w:rsidRPr="002977B1">
        <w:rPr>
          <w:rFonts w:ascii="Times New Roman" w:eastAsia="Times New Roman" w:hAnsi="Times New Roman" w:cs="Times New Roman"/>
          <w:color w:val="000000" w:themeColor="text1"/>
          <w:sz w:val="28"/>
          <w:szCs w:val="28"/>
        </w:rPr>
        <w:t xml:space="preserve"> and </w:t>
      </w:r>
      <w:proofErr w:type="spellStart"/>
      <w:r w:rsidRPr="002977B1">
        <w:rPr>
          <w:rFonts w:ascii="Times New Roman" w:eastAsia="Times New Roman" w:hAnsi="Times New Roman" w:cs="Times New Roman"/>
          <w:color w:val="000000" w:themeColor="text1"/>
          <w:sz w:val="28"/>
          <w:szCs w:val="28"/>
        </w:rPr>
        <w:t>Gemella</w:t>
      </w:r>
      <w:proofErr w:type="spellEnd"/>
      <w:r w:rsidRPr="002977B1">
        <w:rPr>
          <w:rFonts w:ascii="Times New Roman" w:eastAsia="Times New Roman" w:hAnsi="Times New Roman" w:cs="Times New Roman"/>
          <w:color w:val="000000" w:themeColor="text1"/>
          <w:sz w:val="28"/>
          <w:szCs w:val="28"/>
        </w:rPr>
        <w:t xml:space="preserve"> </w:t>
      </w:r>
    </w:p>
    <w:p w14:paraId="489431E7" w14:textId="70BBEBB6"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 Anaerobic genus: </w:t>
      </w:r>
      <w:proofErr w:type="spellStart"/>
      <w:r w:rsidRPr="002977B1">
        <w:rPr>
          <w:rFonts w:ascii="Times New Roman" w:eastAsia="Times New Roman" w:hAnsi="Times New Roman" w:cs="Times New Roman"/>
          <w:color w:val="000000" w:themeColor="text1"/>
          <w:sz w:val="28"/>
          <w:szCs w:val="28"/>
        </w:rPr>
        <w:t>Peptococcus</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Peptostreptococcus</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Ruminococcus</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Coprococcus</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Sarcina</w:t>
      </w:r>
      <w:proofErr w:type="spellEnd"/>
    </w:p>
    <w:p w14:paraId="254DB968" w14:textId="245043E7" w:rsidR="79E5EFEA" w:rsidRPr="002977B1" w:rsidRDefault="79E5EFEA" w:rsidP="79E5EFEA">
      <w:pPr>
        <w:ind w:firstLine="720"/>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There are two medically important genera of gram-positive </w:t>
      </w:r>
      <w:proofErr w:type="spellStart"/>
      <w:r w:rsidRPr="002977B1">
        <w:rPr>
          <w:rFonts w:ascii="Times New Roman" w:eastAsia="Times New Roman" w:hAnsi="Times New Roman" w:cs="Times New Roman"/>
          <w:color w:val="000000" w:themeColor="text1"/>
          <w:sz w:val="28"/>
          <w:szCs w:val="28"/>
        </w:rPr>
        <w:t>cocci</w:t>
      </w:r>
      <w:proofErr w:type="spellEnd"/>
      <w:r w:rsidRPr="002977B1">
        <w:rPr>
          <w:rFonts w:ascii="Times New Roman" w:eastAsia="Times New Roman" w:hAnsi="Times New Roman" w:cs="Times New Roman"/>
          <w:color w:val="000000" w:themeColor="text1"/>
          <w:sz w:val="28"/>
          <w:szCs w:val="28"/>
        </w:rPr>
        <w:t xml:space="preserve">: Staphylococcus and Streptococcus. Two of the most important human pathogens, Staphylococcus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and Streptococcus </w:t>
      </w:r>
      <w:proofErr w:type="spellStart"/>
      <w:r w:rsidRPr="002977B1">
        <w:rPr>
          <w:rFonts w:ascii="Times New Roman" w:eastAsia="Times New Roman" w:hAnsi="Times New Roman" w:cs="Times New Roman"/>
          <w:color w:val="000000" w:themeColor="text1"/>
          <w:sz w:val="28"/>
          <w:szCs w:val="28"/>
        </w:rPr>
        <w:t>pyogenes</w:t>
      </w:r>
      <w:proofErr w:type="spellEnd"/>
      <w:r w:rsidRPr="002977B1">
        <w:rPr>
          <w:rFonts w:ascii="Times New Roman" w:eastAsia="Times New Roman" w:hAnsi="Times New Roman" w:cs="Times New Roman"/>
          <w:color w:val="000000" w:themeColor="text1"/>
          <w:sz w:val="28"/>
          <w:szCs w:val="28"/>
        </w:rPr>
        <w:t xml:space="preserve">, </w:t>
      </w:r>
      <w:proofErr w:type="gramStart"/>
      <w:r w:rsidRPr="002977B1">
        <w:rPr>
          <w:rFonts w:ascii="Times New Roman" w:eastAsia="Times New Roman" w:hAnsi="Times New Roman" w:cs="Times New Roman"/>
          <w:color w:val="000000" w:themeColor="text1"/>
          <w:sz w:val="28"/>
          <w:szCs w:val="28"/>
        </w:rPr>
        <w:t>are described</w:t>
      </w:r>
      <w:proofErr w:type="gramEnd"/>
      <w:r w:rsidRPr="002977B1">
        <w:rPr>
          <w:rFonts w:ascii="Times New Roman" w:eastAsia="Times New Roman" w:hAnsi="Times New Roman" w:cs="Times New Roman"/>
          <w:color w:val="000000" w:themeColor="text1"/>
          <w:sz w:val="28"/>
          <w:szCs w:val="28"/>
        </w:rPr>
        <w:t xml:space="preserve"> in this chapter. Staphylococci and streptococci are </w:t>
      </w:r>
      <w:proofErr w:type="spellStart"/>
      <w:r w:rsidRPr="002977B1">
        <w:rPr>
          <w:rFonts w:ascii="Times New Roman" w:eastAsia="Times New Roman" w:hAnsi="Times New Roman" w:cs="Times New Roman"/>
          <w:color w:val="000000" w:themeColor="text1"/>
          <w:sz w:val="28"/>
          <w:szCs w:val="28"/>
        </w:rPr>
        <w:t>nonmotile</w:t>
      </w:r>
      <w:proofErr w:type="spellEnd"/>
      <w:r w:rsidRPr="002977B1">
        <w:rPr>
          <w:rFonts w:ascii="Times New Roman" w:eastAsia="Times New Roman" w:hAnsi="Times New Roman" w:cs="Times New Roman"/>
          <w:color w:val="000000" w:themeColor="text1"/>
          <w:sz w:val="28"/>
          <w:szCs w:val="28"/>
        </w:rPr>
        <w:t xml:space="preserve"> and do not form </w:t>
      </w:r>
      <w:proofErr w:type="spellStart"/>
      <w:r w:rsidRPr="002977B1">
        <w:rPr>
          <w:rFonts w:ascii="Times New Roman" w:eastAsia="Times New Roman" w:hAnsi="Times New Roman" w:cs="Times New Roman"/>
          <w:color w:val="000000" w:themeColor="text1"/>
          <w:sz w:val="28"/>
          <w:szCs w:val="28"/>
        </w:rPr>
        <w:t>spores.Both</w:t>
      </w:r>
      <w:proofErr w:type="spellEnd"/>
      <w:r w:rsidRPr="002977B1">
        <w:rPr>
          <w:rFonts w:ascii="Times New Roman" w:eastAsia="Times New Roman" w:hAnsi="Times New Roman" w:cs="Times New Roman"/>
          <w:color w:val="000000" w:themeColor="text1"/>
          <w:sz w:val="28"/>
          <w:szCs w:val="28"/>
        </w:rPr>
        <w:t xml:space="preserve"> staphylococci and streptococci are gram-positive </w:t>
      </w:r>
      <w:proofErr w:type="spellStart"/>
      <w:r w:rsidRPr="002977B1">
        <w:rPr>
          <w:rFonts w:ascii="Times New Roman" w:eastAsia="Times New Roman" w:hAnsi="Times New Roman" w:cs="Times New Roman"/>
          <w:color w:val="000000" w:themeColor="text1"/>
          <w:sz w:val="28"/>
          <w:szCs w:val="28"/>
        </w:rPr>
        <w:t>cocci</w:t>
      </w:r>
      <w:proofErr w:type="spellEnd"/>
      <w:r w:rsidRPr="002977B1">
        <w:rPr>
          <w:rFonts w:ascii="Times New Roman" w:eastAsia="Times New Roman" w:hAnsi="Times New Roman" w:cs="Times New Roman"/>
          <w:color w:val="000000" w:themeColor="text1"/>
          <w:sz w:val="28"/>
          <w:szCs w:val="28"/>
        </w:rPr>
        <w:t xml:space="preserve">, but they are distinguished by two main criteria: (1) </w:t>
      </w:r>
      <w:proofErr w:type="gramStart"/>
      <w:r w:rsidRPr="002977B1">
        <w:rPr>
          <w:rFonts w:ascii="Times New Roman" w:eastAsia="Times New Roman" w:hAnsi="Times New Roman" w:cs="Times New Roman"/>
          <w:color w:val="000000" w:themeColor="text1"/>
          <w:sz w:val="28"/>
          <w:szCs w:val="28"/>
        </w:rPr>
        <w:t>Microscopically</w:t>
      </w:r>
      <w:proofErr w:type="gramEnd"/>
      <w:r w:rsidRPr="002977B1">
        <w:rPr>
          <w:rFonts w:ascii="Times New Roman" w:eastAsia="Times New Roman" w:hAnsi="Times New Roman" w:cs="Times New Roman"/>
          <w:color w:val="000000" w:themeColor="text1"/>
          <w:sz w:val="28"/>
          <w:szCs w:val="28"/>
        </w:rPr>
        <w:t>, staphylococci appear in grapelike clusters, whereas streptococci are in chains. (2) Biochemically, staphylococci produce catalase (i.e., they degrade hydrogen peroxide), whereas streptococci do not.</w:t>
      </w:r>
    </w:p>
    <w:p w14:paraId="1FFEBBD5" w14:textId="51D55501" w:rsidR="79E5EFEA" w:rsidRPr="002977B1" w:rsidRDefault="79E5EFEA" w:rsidP="79E5EFEA">
      <w:pPr>
        <w:ind w:firstLine="720"/>
        <w:rPr>
          <w:rFonts w:ascii="Times New Roman" w:eastAsia="Times New Roman" w:hAnsi="Times New Roman" w:cs="Times New Roman"/>
          <w:color w:val="000000" w:themeColor="text1"/>
          <w:sz w:val="28"/>
          <w:szCs w:val="28"/>
        </w:rPr>
      </w:pPr>
      <w:proofErr w:type="spellStart"/>
      <w:r w:rsidRPr="002977B1">
        <w:rPr>
          <w:rFonts w:ascii="Times New Roman" w:eastAsia="Times New Roman" w:hAnsi="Times New Roman" w:cs="Times New Roman"/>
          <w:color w:val="000000" w:themeColor="text1"/>
          <w:sz w:val="28"/>
          <w:szCs w:val="28"/>
        </w:rPr>
        <w:t>Staphylococcaceae</w:t>
      </w:r>
      <w:proofErr w:type="spellEnd"/>
      <w:r w:rsidRPr="002977B1">
        <w:rPr>
          <w:rFonts w:ascii="Times New Roman" w:eastAsia="Times New Roman" w:hAnsi="Times New Roman" w:cs="Times New Roman"/>
          <w:color w:val="000000" w:themeColor="text1"/>
          <w:sz w:val="28"/>
          <w:szCs w:val="28"/>
        </w:rPr>
        <w:t xml:space="preserve"> family (new taxonomy) </w:t>
      </w:r>
    </w:p>
    <w:p w14:paraId="5D7F9A4A" w14:textId="4F412E74" w:rsidR="79E5EFEA" w:rsidRPr="002977B1" w:rsidRDefault="79E5EFEA" w:rsidP="79E5EFEA">
      <w:pPr>
        <w:ind w:firstLine="720"/>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Domain: Bacteria</w:t>
      </w:r>
    </w:p>
    <w:p w14:paraId="1D81F21E" w14:textId="7337F1C0" w:rsidR="79E5EFEA" w:rsidRPr="002977B1" w:rsidRDefault="79E5EFEA" w:rsidP="79E5EFEA">
      <w:pPr>
        <w:ind w:firstLine="720"/>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 • Kingdom: </w:t>
      </w:r>
      <w:proofErr w:type="spellStart"/>
      <w:r w:rsidRPr="002977B1">
        <w:rPr>
          <w:rFonts w:ascii="Times New Roman" w:eastAsia="Times New Roman" w:hAnsi="Times New Roman" w:cs="Times New Roman"/>
          <w:color w:val="000000" w:themeColor="text1"/>
          <w:sz w:val="28"/>
          <w:szCs w:val="28"/>
        </w:rPr>
        <w:t>Bacillota</w:t>
      </w:r>
      <w:proofErr w:type="spellEnd"/>
      <w:r w:rsidRPr="002977B1">
        <w:rPr>
          <w:rFonts w:ascii="Times New Roman" w:eastAsia="Times New Roman" w:hAnsi="Times New Roman" w:cs="Times New Roman"/>
          <w:color w:val="000000" w:themeColor="text1"/>
          <w:sz w:val="28"/>
          <w:szCs w:val="28"/>
        </w:rPr>
        <w:t xml:space="preserve"> </w:t>
      </w:r>
    </w:p>
    <w:p w14:paraId="187678D0" w14:textId="61594892" w:rsidR="79E5EFEA" w:rsidRPr="002977B1" w:rsidRDefault="79E5EFEA" w:rsidP="79E5EFEA">
      <w:pPr>
        <w:ind w:firstLine="720"/>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lastRenderedPageBreak/>
        <w:t>• Class: Bacilli</w:t>
      </w:r>
      <w:bookmarkStart w:id="0" w:name="_GoBack"/>
      <w:bookmarkEnd w:id="0"/>
    </w:p>
    <w:p w14:paraId="74E3769A" w14:textId="4AF75CD9" w:rsidR="79E5EFEA" w:rsidRPr="002977B1" w:rsidRDefault="79E5EFEA" w:rsidP="79E5EFEA">
      <w:pPr>
        <w:ind w:firstLine="720"/>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 Order: </w:t>
      </w:r>
      <w:proofErr w:type="spellStart"/>
      <w:r w:rsidRPr="002977B1">
        <w:rPr>
          <w:rFonts w:ascii="Times New Roman" w:eastAsia="Times New Roman" w:hAnsi="Times New Roman" w:cs="Times New Roman"/>
          <w:color w:val="000000" w:themeColor="text1"/>
          <w:sz w:val="28"/>
          <w:szCs w:val="28"/>
        </w:rPr>
        <w:t>Bacillates</w:t>
      </w:r>
      <w:proofErr w:type="spellEnd"/>
    </w:p>
    <w:p w14:paraId="3F2EE546" w14:textId="48159DB6" w:rsidR="79E5EFEA" w:rsidRPr="002977B1" w:rsidRDefault="79E5EFEA" w:rsidP="79E5EFEA">
      <w:pPr>
        <w:ind w:firstLine="720"/>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 Family: </w:t>
      </w:r>
      <w:proofErr w:type="spellStart"/>
      <w:r w:rsidRPr="002977B1">
        <w:rPr>
          <w:rFonts w:ascii="Times New Roman" w:eastAsia="Times New Roman" w:hAnsi="Times New Roman" w:cs="Times New Roman"/>
          <w:color w:val="000000" w:themeColor="text1"/>
          <w:sz w:val="28"/>
          <w:szCs w:val="28"/>
        </w:rPr>
        <w:t>Staphylococcaceae</w:t>
      </w:r>
      <w:proofErr w:type="spellEnd"/>
      <w:r w:rsidRPr="002977B1">
        <w:rPr>
          <w:rFonts w:ascii="Times New Roman" w:eastAsia="Times New Roman" w:hAnsi="Times New Roman" w:cs="Times New Roman"/>
          <w:color w:val="000000" w:themeColor="text1"/>
          <w:sz w:val="28"/>
          <w:szCs w:val="28"/>
        </w:rPr>
        <w:t xml:space="preserve"> </w:t>
      </w:r>
    </w:p>
    <w:p w14:paraId="031B9083" w14:textId="5269710D" w:rsidR="79E5EFEA" w:rsidRPr="002977B1" w:rsidRDefault="79E5EFEA" w:rsidP="79E5EFEA">
      <w:pPr>
        <w:ind w:firstLine="720"/>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 Genus: Staphylococcus        </w:t>
      </w:r>
    </w:p>
    <w:p w14:paraId="65BC31F8" w14:textId="60B3CC9D"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             • Species: It consists of about 40 species (</w:t>
      </w:r>
      <w:proofErr w:type="spellStart"/>
      <w:r w:rsidRPr="002977B1">
        <w:rPr>
          <w:rFonts w:ascii="Times New Roman" w:eastAsia="Times New Roman" w:hAnsi="Times New Roman" w:cs="Times New Roman"/>
          <w:color w:val="000000" w:themeColor="text1"/>
          <w:sz w:val="28"/>
          <w:szCs w:val="28"/>
        </w:rPr>
        <w:t>S.hominis</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S.albus</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S.haemolyticus</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S.simulans</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S.sciuri</w:t>
      </w:r>
      <w:proofErr w:type="spellEnd"/>
      <w:r w:rsidRPr="002977B1">
        <w:rPr>
          <w:rFonts w:ascii="Times New Roman" w:eastAsia="Times New Roman" w:hAnsi="Times New Roman" w:cs="Times New Roman"/>
          <w:color w:val="000000" w:themeColor="text1"/>
          <w:sz w:val="28"/>
          <w:szCs w:val="28"/>
        </w:rPr>
        <w:t xml:space="preserve">, etc.). </w:t>
      </w:r>
      <w:proofErr w:type="gramStart"/>
      <w:r w:rsidRPr="002977B1">
        <w:rPr>
          <w:rFonts w:ascii="Times New Roman" w:eastAsia="Times New Roman" w:hAnsi="Times New Roman" w:cs="Times New Roman"/>
          <w:color w:val="000000" w:themeColor="text1"/>
          <w:sz w:val="28"/>
          <w:szCs w:val="28"/>
        </w:rPr>
        <w:t>But</w:t>
      </w:r>
      <w:proofErr w:type="gramEnd"/>
      <w:r w:rsidRPr="002977B1">
        <w:rPr>
          <w:rFonts w:ascii="Times New Roman" w:eastAsia="Times New Roman" w:hAnsi="Times New Roman" w:cs="Times New Roman"/>
          <w:color w:val="000000" w:themeColor="text1"/>
          <w:sz w:val="28"/>
          <w:szCs w:val="28"/>
        </w:rPr>
        <w:t xml:space="preserve"> medically important species are</w:t>
      </w:r>
      <w:r w:rsidRPr="002977B1">
        <w:rPr>
          <w:rFonts w:ascii="Times New Roman" w:eastAsia="Times New Roman" w:hAnsi="Times New Roman" w:cs="Times New Roman"/>
          <w:i/>
          <w:iCs/>
          <w:color w:val="000000" w:themeColor="text1"/>
          <w:sz w:val="28"/>
          <w:szCs w:val="28"/>
        </w:rPr>
        <w:t xml:space="preserve"> </w:t>
      </w:r>
      <w:proofErr w:type="spellStart"/>
      <w:r w:rsidRPr="002977B1">
        <w:rPr>
          <w:rFonts w:ascii="Times New Roman" w:eastAsia="Times New Roman" w:hAnsi="Times New Roman" w:cs="Times New Roman"/>
          <w:i/>
          <w:iCs/>
          <w:color w:val="000000" w:themeColor="text1"/>
          <w:sz w:val="28"/>
          <w:szCs w:val="28"/>
        </w:rPr>
        <w:t>S.aureus</w:t>
      </w:r>
      <w:proofErr w:type="spellEnd"/>
      <w:r w:rsidRPr="002977B1">
        <w:rPr>
          <w:rFonts w:ascii="Times New Roman" w:eastAsia="Times New Roman" w:hAnsi="Times New Roman" w:cs="Times New Roman"/>
          <w:i/>
          <w:iCs/>
          <w:color w:val="000000" w:themeColor="text1"/>
          <w:sz w:val="28"/>
          <w:szCs w:val="28"/>
        </w:rPr>
        <w:t xml:space="preserve">, </w:t>
      </w:r>
      <w:proofErr w:type="spellStart"/>
      <w:r w:rsidRPr="002977B1">
        <w:rPr>
          <w:rFonts w:ascii="Times New Roman" w:eastAsia="Times New Roman" w:hAnsi="Times New Roman" w:cs="Times New Roman"/>
          <w:i/>
          <w:iCs/>
          <w:color w:val="000000" w:themeColor="text1"/>
          <w:sz w:val="28"/>
          <w:szCs w:val="28"/>
        </w:rPr>
        <w:t>S.epidermidis</w:t>
      </w:r>
      <w:proofErr w:type="spellEnd"/>
      <w:r w:rsidRPr="002977B1">
        <w:rPr>
          <w:rFonts w:ascii="Times New Roman" w:eastAsia="Times New Roman" w:hAnsi="Times New Roman" w:cs="Times New Roman"/>
          <w:i/>
          <w:iCs/>
          <w:color w:val="000000" w:themeColor="text1"/>
          <w:sz w:val="28"/>
          <w:szCs w:val="28"/>
        </w:rPr>
        <w:t xml:space="preserve">, </w:t>
      </w:r>
      <w:proofErr w:type="spellStart"/>
      <w:r w:rsidRPr="002977B1">
        <w:rPr>
          <w:rFonts w:ascii="Times New Roman" w:eastAsia="Times New Roman" w:hAnsi="Times New Roman" w:cs="Times New Roman"/>
          <w:i/>
          <w:iCs/>
          <w:color w:val="000000" w:themeColor="text1"/>
          <w:sz w:val="28"/>
          <w:szCs w:val="28"/>
        </w:rPr>
        <w:t>S.saprophyticus</w:t>
      </w:r>
      <w:proofErr w:type="spellEnd"/>
      <w:r w:rsidRPr="002977B1">
        <w:rPr>
          <w:rFonts w:ascii="Times New Roman" w:eastAsia="Times New Roman" w:hAnsi="Times New Roman" w:cs="Times New Roman"/>
          <w:i/>
          <w:iCs/>
          <w:color w:val="000000" w:themeColor="text1"/>
          <w:sz w:val="28"/>
          <w:szCs w:val="28"/>
        </w:rPr>
        <w:t>.</w:t>
      </w:r>
    </w:p>
    <w:p w14:paraId="6C9DBCD3" w14:textId="0056AE4D" w:rsidR="79E5EFEA" w:rsidRPr="002977B1" w:rsidRDefault="79E5EFEA" w:rsidP="79E5EFEA">
      <w:pPr>
        <w:rPr>
          <w:rFonts w:ascii="Times New Roman" w:eastAsia="Times New Roman" w:hAnsi="Times New Roman" w:cs="Times New Roman"/>
          <w:color w:val="000000" w:themeColor="text1"/>
          <w:sz w:val="28"/>
          <w:szCs w:val="28"/>
        </w:rPr>
      </w:pPr>
    </w:p>
    <w:p w14:paraId="50D86C19" w14:textId="5978EEA9"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                            </w:t>
      </w:r>
      <w:r w:rsidRPr="002977B1">
        <w:rPr>
          <w:rFonts w:ascii="Times New Roman" w:hAnsi="Times New Roman" w:cs="Times New Roman"/>
          <w:noProof/>
          <w:sz w:val="28"/>
          <w:szCs w:val="28"/>
        </w:rPr>
        <w:drawing>
          <wp:inline distT="0" distB="0" distL="0" distR="0" wp14:anchorId="0090F2C6" wp14:editId="707CFFD5">
            <wp:extent cx="2495550" cy="1914525"/>
            <wp:effectExtent l="0" t="0" r="0" b="0"/>
            <wp:docPr id="925136227" name="Рисунок 92513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2495550" cy="1914525"/>
                    </a:xfrm>
                    <a:prstGeom prst="rect">
                      <a:avLst/>
                    </a:prstGeom>
                  </pic:spPr>
                </pic:pic>
              </a:graphicData>
            </a:graphic>
          </wp:inline>
        </w:drawing>
      </w:r>
    </w:p>
    <w:p w14:paraId="4C32C030" w14:textId="23164268"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i/>
          <w:iCs/>
          <w:color w:val="000000" w:themeColor="text1"/>
          <w:sz w:val="28"/>
          <w:szCs w:val="28"/>
        </w:rPr>
        <w:t xml:space="preserve">                                                  Staphylococcus </w:t>
      </w:r>
      <w:proofErr w:type="spellStart"/>
      <w:r w:rsidRPr="002977B1">
        <w:rPr>
          <w:rFonts w:ascii="Times New Roman" w:eastAsia="Times New Roman" w:hAnsi="Times New Roman" w:cs="Times New Roman"/>
          <w:b/>
          <w:bCs/>
          <w:i/>
          <w:iCs/>
          <w:color w:val="000000" w:themeColor="text1"/>
          <w:sz w:val="28"/>
          <w:szCs w:val="28"/>
        </w:rPr>
        <w:t>aureus</w:t>
      </w:r>
      <w:proofErr w:type="spellEnd"/>
    </w:p>
    <w:p w14:paraId="24C49B22" w14:textId="3832F685"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Staphylococcus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causes </w:t>
      </w:r>
      <w:proofErr w:type="gramStart"/>
      <w:r w:rsidRPr="002977B1">
        <w:rPr>
          <w:rFonts w:ascii="Times New Roman" w:eastAsia="Times New Roman" w:hAnsi="Times New Roman" w:cs="Times New Roman"/>
          <w:color w:val="000000" w:themeColor="text1"/>
          <w:sz w:val="28"/>
          <w:szCs w:val="28"/>
        </w:rPr>
        <w:t>abscesses ,</w:t>
      </w:r>
      <w:proofErr w:type="gramEnd"/>
      <w:r w:rsidRPr="002977B1">
        <w:rPr>
          <w:rFonts w:ascii="Times New Roman" w:eastAsia="Times New Roman" w:hAnsi="Times New Roman" w:cs="Times New Roman"/>
          <w:color w:val="000000" w:themeColor="text1"/>
          <w:sz w:val="28"/>
          <w:szCs w:val="28"/>
        </w:rPr>
        <w:t xml:space="preserve"> various pyogenic infections (e.g., endocarditis, septic arthritis, and osteomyelitis), food poisoning, scalded skin syndrome, and toxic shock syndrome. It is one of the most common causes of hospital-acquired pneumonia, septicemia, and surgical-wound infections. It is an important cause of skin and soft tissue infections, such as folliculitis, cellulitis, and </w:t>
      </w:r>
      <w:proofErr w:type="gramStart"/>
      <w:r w:rsidRPr="002977B1">
        <w:rPr>
          <w:rFonts w:ascii="Times New Roman" w:eastAsia="Times New Roman" w:hAnsi="Times New Roman" w:cs="Times New Roman"/>
          <w:color w:val="000000" w:themeColor="text1"/>
          <w:sz w:val="28"/>
          <w:szCs w:val="28"/>
        </w:rPr>
        <w:t>impetigo .</w:t>
      </w:r>
      <w:proofErr w:type="gramEnd"/>
      <w:r w:rsidRPr="002977B1">
        <w:rPr>
          <w:rFonts w:ascii="Times New Roman" w:eastAsia="Times New Roman" w:hAnsi="Times New Roman" w:cs="Times New Roman"/>
          <w:color w:val="000000" w:themeColor="text1"/>
          <w:sz w:val="28"/>
          <w:szCs w:val="28"/>
        </w:rPr>
        <w:t xml:space="preserve"> It is the most common cause of bacterial conjunctivitis.</w:t>
      </w:r>
    </w:p>
    <w:p w14:paraId="3A749965" w14:textId="695E5148" w:rsidR="79E5EFEA" w:rsidRPr="002977B1" w:rsidRDefault="79E5EFEA" w:rsidP="79E5EFEA">
      <w:pPr>
        <w:ind w:firstLine="720"/>
        <w:rPr>
          <w:rFonts w:ascii="Times New Roman" w:eastAsia="Times New Roman" w:hAnsi="Times New Roman" w:cs="Times New Roman"/>
          <w:color w:val="000000" w:themeColor="text1"/>
          <w:sz w:val="28"/>
          <w:szCs w:val="28"/>
        </w:rPr>
      </w:pPr>
      <w:r w:rsidRPr="002977B1">
        <w:rPr>
          <w:rFonts w:ascii="Times New Roman" w:hAnsi="Times New Roman" w:cs="Times New Roman"/>
          <w:noProof/>
          <w:sz w:val="28"/>
          <w:szCs w:val="28"/>
        </w:rPr>
        <w:drawing>
          <wp:inline distT="0" distB="0" distL="0" distR="0" wp14:anchorId="5F9E3119" wp14:editId="71B58030">
            <wp:extent cx="3124200" cy="1771650"/>
            <wp:effectExtent l="0" t="0" r="0" b="0"/>
            <wp:docPr id="1007129829" name="Рисунок 100712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24200" cy="1771650"/>
                    </a:xfrm>
                    <a:prstGeom prst="rect">
                      <a:avLst/>
                    </a:prstGeom>
                  </pic:spPr>
                </pic:pic>
              </a:graphicData>
            </a:graphic>
          </wp:inline>
        </w:drawing>
      </w:r>
    </w:p>
    <w:p w14:paraId="2DC850AD" w14:textId="2CEC80E2" w:rsidR="79E5EFEA" w:rsidRPr="002977B1" w:rsidRDefault="79E5EFEA" w:rsidP="79E5EFEA">
      <w:pPr>
        <w:ind w:firstLine="720"/>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lastRenderedPageBreak/>
        <w:t xml:space="preserve">                          Abscess on foot.</w:t>
      </w:r>
    </w:p>
    <w:p w14:paraId="326409FA" w14:textId="0E36BD2A"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Staphylococcus </w:t>
      </w:r>
      <w:proofErr w:type="spellStart"/>
      <w:r w:rsidRPr="002977B1">
        <w:rPr>
          <w:rFonts w:ascii="Times New Roman" w:eastAsia="Times New Roman" w:hAnsi="Times New Roman" w:cs="Times New Roman"/>
          <w:color w:val="000000" w:themeColor="text1"/>
          <w:sz w:val="28"/>
          <w:szCs w:val="28"/>
        </w:rPr>
        <w:t>epidermidis</w:t>
      </w:r>
      <w:proofErr w:type="spellEnd"/>
      <w:r w:rsidRPr="002977B1">
        <w:rPr>
          <w:rFonts w:ascii="Times New Roman" w:eastAsia="Times New Roman" w:hAnsi="Times New Roman" w:cs="Times New Roman"/>
          <w:color w:val="000000" w:themeColor="text1"/>
          <w:sz w:val="28"/>
          <w:szCs w:val="28"/>
        </w:rPr>
        <w:t xml:space="preserve"> causes prosthetic valve endocarditis and prosthetic joint infections. It is the most common cause of central nervous system shunt infections and an important cause of sepsis in newborns. Staphylococcus </w:t>
      </w:r>
      <w:proofErr w:type="spellStart"/>
      <w:r w:rsidRPr="002977B1">
        <w:rPr>
          <w:rFonts w:ascii="Times New Roman" w:eastAsia="Times New Roman" w:hAnsi="Times New Roman" w:cs="Times New Roman"/>
          <w:color w:val="000000" w:themeColor="text1"/>
          <w:sz w:val="28"/>
          <w:szCs w:val="28"/>
        </w:rPr>
        <w:t>saprophyticus</w:t>
      </w:r>
      <w:proofErr w:type="spellEnd"/>
      <w:r w:rsidRPr="002977B1">
        <w:rPr>
          <w:rFonts w:ascii="Times New Roman" w:eastAsia="Times New Roman" w:hAnsi="Times New Roman" w:cs="Times New Roman"/>
          <w:color w:val="000000" w:themeColor="text1"/>
          <w:sz w:val="28"/>
          <w:szCs w:val="28"/>
        </w:rPr>
        <w:t xml:space="preserve"> causes urinary tract infections, especially cystitis. Kawasaki syndrome is a disease of unknown etiology that </w:t>
      </w:r>
      <w:proofErr w:type="gramStart"/>
      <w:r w:rsidRPr="002977B1">
        <w:rPr>
          <w:rFonts w:ascii="Times New Roman" w:eastAsia="Times New Roman" w:hAnsi="Times New Roman" w:cs="Times New Roman"/>
          <w:color w:val="000000" w:themeColor="text1"/>
          <w:sz w:val="28"/>
          <w:szCs w:val="28"/>
        </w:rPr>
        <w:t>may be caused</w:t>
      </w:r>
      <w:proofErr w:type="gramEnd"/>
      <w:r w:rsidRPr="002977B1">
        <w:rPr>
          <w:rFonts w:ascii="Times New Roman" w:eastAsia="Times New Roman" w:hAnsi="Times New Roman" w:cs="Times New Roman"/>
          <w:color w:val="000000" w:themeColor="text1"/>
          <w:sz w:val="28"/>
          <w:szCs w:val="28"/>
        </w:rPr>
        <w:t xml:space="preserve"> by certain strains of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w:t>
      </w:r>
    </w:p>
    <w:p w14:paraId="1050A710" w14:textId="1B1E76C3"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i/>
          <w:iCs/>
          <w:color w:val="000000" w:themeColor="text1"/>
          <w:sz w:val="28"/>
          <w:szCs w:val="28"/>
        </w:rPr>
        <w:t xml:space="preserve">                             </w:t>
      </w:r>
    </w:p>
    <w:p w14:paraId="46CEE3B7" w14:textId="4531AAB3"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i/>
          <w:iCs/>
          <w:color w:val="000000" w:themeColor="text1"/>
          <w:sz w:val="28"/>
          <w:szCs w:val="28"/>
        </w:rPr>
        <w:t xml:space="preserve">                                                 Important properties</w:t>
      </w:r>
    </w:p>
    <w:p w14:paraId="3C7A7439" w14:textId="48AF52D6"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Staphylococci are spherical gram-positive </w:t>
      </w:r>
      <w:proofErr w:type="spellStart"/>
      <w:r w:rsidRPr="002977B1">
        <w:rPr>
          <w:rFonts w:ascii="Times New Roman" w:eastAsia="Times New Roman" w:hAnsi="Times New Roman" w:cs="Times New Roman"/>
          <w:color w:val="000000" w:themeColor="text1"/>
          <w:sz w:val="28"/>
          <w:szCs w:val="28"/>
        </w:rPr>
        <w:t>cocci</w:t>
      </w:r>
      <w:proofErr w:type="spellEnd"/>
      <w:r w:rsidRPr="002977B1">
        <w:rPr>
          <w:rFonts w:ascii="Times New Roman" w:eastAsia="Times New Roman" w:hAnsi="Times New Roman" w:cs="Times New Roman"/>
          <w:color w:val="000000" w:themeColor="text1"/>
          <w:sz w:val="28"/>
          <w:szCs w:val="28"/>
        </w:rPr>
        <w:t xml:space="preserve"> arranged in irregular grapelike </w:t>
      </w:r>
      <w:proofErr w:type="gramStart"/>
      <w:r w:rsidRPr="002977B1">
        <w:rPr>
          <w:rFonts w:ascii="Times New Roman" w:eastAsia="Times New Roman" w:hAnsi="Times New Roman" w:cs="Times New Roman"/>
          <w:color w:val="000000" w:themeColor="text1"/>
          <w:sz w:val="28"/>
          <w:szCs w:val="28"/>
        </w:rPr>
        <w:t>clusters .</w:t>
      </w:r>
      <w:proofErr w:type="gramEnd"/>
      <w:r w:rsidRPr="002977B1">
        <w:rPr>
          <w:rFonts w:ascii="Times New Roman" w:eastAsia="Times New Roman" w:hAnsi="Times New Roman" w:cs="Times New Roman"/>
          <w:color w:val="000000" w:themeColor="text1"/>
          <w:sz w:val="28"/>
          <w:szCs w:val="28"/>
        </w:rPr>
        <w:t xml:space="preserve"> All staphylococci produce catalase, whereas no streptococci do (catalase degrades H2O2 into O2 and H2O). Catalase is an important virulence factor. Bacteria that make catalase can survive the killing effect of H2O2 within neutrophils. Three species of staphylococci are important human pathogens: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S. </w:t>
      </w:r>
      <w:proofErr w:type="spellStart"/>
      <w:r w:rsidRPr="002977B1">
        <w:rPr>
          <w:rFonts w:ascii="Times New Roman" w:eastAsia="Times New Roman" w:hAnsi="Times New Roman" w:cs="Times New Roman"/>
          <w:color w:val="000000" w:themeColor="text1"/>
          <w:sz w:val="28"/>
          <w:szCs w:val="28"/>
        </w:rPr>
        <w:t>epidermidis</w:t>
      </w:r>
      <w:proofErr w:type="spellEnd"/>
      <w:r w:rsidRPr="002977B1">
        <w:rPr>
          <w:rFonts w:ascii="Times New Roman" w:eastAsia="Times New Roman" w:hAnsi="Times New Roman" w:cs="Times New Roman"/>
          <w:color w:val="000000" w:themeColor="text1"/>
          <w:sz w:val="28"/>
          <w:szCs w:val="28"/>
        </w:rPr>
        <w:t xml:space="preserve">, and S. </w:t>
      </w:r>
      <w:proofErr w:type="spellStart"/>
      <w:r w:rsidRPr="002977B1">
        <w:rPr>
          <w:rFonts w:ascii="Times New Roman" w:eastAsia="Times New Roman" w:hAnsi="Times New Roman" w:cs="Times New Roman"/>
          <w:color w:val="000000" w:themeColor="text1"/>
          <w:sz w:val="28"/>
          <w:szCs w:val="28"/>
        </w:rPr>
        <w:t>saprophyticus.Of</w:t>
      </w:r>
      <w:proofErr w:type="spellEnd"/>
      <w:r w:rsidRPr="002977B1">
        <w:rPr>
          <w:rFonts w:ascii="Times New Roman" w:eastAsia="Times New Roman" w:hAnsi="Times New Roman" w:cs="Times New Roman"/>
          <w:color w:val="000000" w:themeColor="text1"/>
          <w:sz w:val="28"/>
          <w:szCs w:val="28"/>
        </w:rPr>
        <w:t xml:space="preserve"> these three,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is by far the most common and causes the most serious infections. Staphylococcus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is distinguished from the others primarily by coagulase </w:t>
      </w:r>
      <w:proofErr w:type="gramStart"/>
      <w:r w:rsidRPr="002977B1">
        <w:rPr>
          <w:rFonts w:ascii="Times New Roman" w:eastAsia="Times New Roman" w:hAnsi="Times New Roman" w:cs="Times New Roman"/>
          <w:color w:val="000000" w:themeColor="text1"/>
          <w:sz w:val="28"/>
          <w:szCs w:val="28"/>
        </w:rPr>
        <w:t>production .</w:t>
      </w:r>
      <w:proofErr w:type="gramEnd"/>
      <w:r w:rsidRPr="002977B1">
        <w:rPr>
          <w:rFonts w:ascii="Times New Roman" w:eastAsia="Times New Roman" w:hAnsi="Times New Roman" w:cs="Times New Roman"/>
          <w:color w:val="000000" w:themeColor="text1"/>
          <w:sz w:val="28"/>
          <w:szCs w:val="28"/>
        </w:rPr>
        <w:t xml:space="preserve"> Coagulase is an enzyme that causes plasma to clot by activating prothrombin to form thrombin. Thrombin then catalyzes the activation of fibrinogen to form the fibrin clot. Staphylococcus </w:t>
      </w:r>
      <w:proofErr w:type="spellStart"/>
      <w:r w:rsidRPr="002977B1">
        <w:rPr>
          <w:rFonts w:ascii="Times New Roman" w:eastAsia="Times New Roman" w:hAnsi="Times New Roman" w:cs="Times New Roman"/>
          <w:color w:val="000000" w:themeColor="text1"/>
          <w:sz w:val="28"/>
          <w:szCs w:val="28"/>
        </w:rPr>
        <w:t>epidermidis</w:t>
      </w:r>
      <w:proofErr w:type="spellEnd"/>
      <w:r w:rsidRPr="002977B1">
        <w:rPr>
          <w:rFonts w:ascii="Times New Roman" w:eastAsia="Times New Roman" w:hAnsi="Times New Roman" w:cs="Times New Roman"/>
          <w:color w:val="000000" w:themeColor="text1"/>
          <w:sz w:val="28"/>
          <w:szCs w:val="28"/>
        </w:rPr>
        <w:t xml:space="preserve"> and S. </w:t>
      </w:r>
      <w:proofErr w:type="spellStart"/>
      <w:r w:rsidRPr="002977B1">
        <w:rPr>
          <w:rFonts w:ascii="Times New Roman" w:eastAsia="Times New Roman" w:hAnsi="Times New Roman" w:cs="Times New Roman"/>
          <w:color w:val="000000" w:themeColor="text1"/>
          <w:sz w:val="28"/>
          <w:szCs w:val="28"/>
        </w:rPr>
        <w:t>saprophyticus</w:t>
      </w:r>
      <w:proofErr w:type="spellEnd"/>
      <w:r w:rsidRPr="002977B1">
        <w:rPr>
          <w:rFonts w:ascii="Times New Roman" w:eastAsia="Times New Roman" w:hAnsi="Times New Roman" w:cs="Times New Roman"/>
          <w:color w:val="000000" w:themeColor="text1"/>
          <w:sz w:val="28"/>
          <w:szCs w:val="28"/>
        </w:rPr>
        <w:t xml:space="preserve"> </w:t>
      </w:r>
      <w:proofErr w:type="gramStart"/>
      <w:r w:rsidRPr="002977B1">
        <w:rPr>
          <w:rFonts w:ascii="Times New Roman" w:eastAsia="Times New Roman" w:hAnsi="Times New Roman" w:cs="Times New Roman"/>
          <w:color w:val="000000" w:themeColor="text1"/>
          <w:sz w:val="28"/>
          <w:szCs w:val="28"/>
        </w:rPr>
        <w:t>are often referred</w:t>
      </w:r>
      <w:proofErr w:type="gramEnd"/>
      <w:r w:rsidRPr="002977B1">
        <w:rPr>
          <w:rFonts w:ascii="Times New Roman" w:eastAsia="Times New Roman" w:hAnsi="Times New Roman" w:cs="Times New Roman"/>
          <w:color w:val="000000" w:themeColor="text1"/>
          <w:sz w:val="28"/>
          <w:szCs w:val="28"/>
        </w:rPr>
        <w:t xml:space="preserve"> to as coagulase-negative staphylococci. Staphylococcus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produces a carotenoid pigment called </w:t>
      </w:r>
      <w:proofErr w:type="spellStart"/>
      <w:r w:rsidRPr="002977B1">
        <w:rPr>
          <w:rFonts w:ascii="Times New Roman" w:eastAsia="Times New Roman" w:hAnsi="Times New Roman" w:cs="Times New Roman"/>
          <w:color w:val="000000" w:themeColor="text1"/>
          <w:sz w:val="28"/>
          <w:szCs w:val="28"/>
        </w:rPr>
        <w:t>staphyloxanthin</w:t>
      </w:r>
      <w:proofErr w:type="spellEnd"/>
      <w:r w:rsidRPr="002977B1">
        <w:rPr>
          <w:rFonts w:ascii="Times New Roman" w:eastAsia="Times New Roman" w:hAnsi="Times New Roman" w:cs="Times New Roman"/>
          <w:color w:val="000000" w:themeColor="text1"/>
          <w:sz w:val="28"/>
          <w:szCs w:val="28"/>
        </w:rPr>
        <w:t xml:space="preserve">, which imparts a golden color to its colonies. This pigment enhances the pathogenicity of the organism by inactivating the </w:t>
      </w:r>
      <w:proofErr w:type="spellStart"/>
      <w:r w:rsidRPr="002977B1">
        <w:rPr>
          <w:rFonts w:ascii="Times New Roman" w:eastAsia="Times New Roman" w:hAnsi="Times New Roman" w:cs="Times New Roman"/>
          <w:color w:val="000000" w:themeColor="text1"/>
          <w:sz w:val="28"/>
          <w:szCs w:val="28"/>
        </w:rPr>
        <w:t>microbicidal</w:t>
      </w:r>
      <w:proofErr w:type="spellEnd"/>
      <w:r w:rsidRPr="002977B1">
        <w:rPr>
          <w:rFonts w:ascii="Times New Roman" w:eastAsia="Times New Roman" w:hAnsi="Times New Roman" w:cs="Times New Roman"/>
          <w:color w:val="000000" w:themeColor="text1"/>
          <w:sz w:val="28"/>
          <w:szCs w:val="28"/>
        </w:rPr>
        <w:t xml:space="preserve"> effect of </w:t>
      </w:r>
      <w:proofErr w:type="spellStart"/>
      <w:r w:rsidRPr="002977B1">
        <w:rPr>
          <w:rFonts w:ascii="Times New Roman" w:eastAsia="Times New Roman" w:hAnsi="Times New Roman" w:cs="Times New Roman"/>
          <w:color w:val="000000" w:themeColor="text1"/>
          <w:sz w:val="28"/>
          <w:szCs w:val="28"/>
        </w:rPr>
        <w:t>superoxides</w:t>
      </w:r>
      <w:proofErr w:type="spellEnd"/>
      <w:r w:rsidRPr="002977B1">
        <w:rPr>
          <w:rFonts w:ascii="Times New Roman" w:eastAsia="Times New Roman" w:hAnsi="Times New Roman" w:cs="Times New Roman"/>
          <w:color w:val="000000" w:themeColor="text1"/>
          <w:sz w:val="28"/>
          <w:szCs w:val="28"/>
        </w:rPr>
        <w:t xml:space="preserve"> and other reactive oxygen species within neutrophils. Staphylococcus </w:t>
      </w:r>
      <w:proofErr w:type="spellStart"/>
      <w:r w:rsidRPr="002977B1">
        <w:rPr>
          <w:rFonts w:ascii="Times New Roman" w:eastAsia="Times New Roman" w:hAnsi="Times New Roman" w:cs="Times New Roman"/>
          <w:color w:val="000000" w:themeColor="text1"/>
          <w:sz w:val="28"/>
          <w:szCs w:val="28"/>
        </w:rPr>
        <w:t>epidermidis</w:t>
      </w:r>
      <w:proofErr w:type="spellEnd"/>
      <w:r w:rsidRPr="002977B1">
        <w:rPr>
          <w:rFonts w:ascii="Times New Roman" w:eastAsia="Times New Roman" w:hAnsi="Times New Roman" w:cs="Times New Roman"/>
          <w:color w:val="000000" w:themeColor="text1"/>
          <w:sz w:val="28"/>
          <w:szCs w:val="28"/>
        </w:rPr>
        <w:t xml:space="preserve"> does not synthesize this pigment and produces white colonies. The virulence of S. </w:t>
      </w:r>
      <w:proofErr w:type="spellStart"/>
      <w:r w:rsidRPr="002977B1">
        <w:rPr>
          <w:rFonts w:ascii="Times New Roman" w:eastAsia="Times New Roman" w:hAnsi="Times New Roman" w:cs="Times New Roman"/>
          <w:color w:val="000000" w:themeColor="text1"/>
          <w:sz w:val="28"/>
          <w:szCs w:val="28"/>
        </w:rPr>
        <w:t>epidermidis</w:t>
      </w:r>
      <w:proofErr w:type="spellEnd"/>
      <w:r w:rsidRPr="002977B1">
        <w:rPr>
          <w:rFonts w:ascii="Times New Roman" w:eastAsia="Times New Roman" w:hAnsi="Times New Roman" w:cs="Times New Roman"/>
          <w:color w:val="000000" w:themeColor="text1"/>
          <w:sz w:val="28"/>
          <w:szCs w:val="28"/>
        </w:rPr>
        <w:t xml:space="preserve"> is significantly less than that of S. </w:t>
      </w:r>
      <w:proofErr w:type="spellStart"/>
      <w:r w:rsidRPr="002977B1">
        <w:rPr>
          <w:rFonts w:ascii="Times New Roman" w:eastAsia="Times New Roman" w:hAnsi="Times New Roman" w:cs="Times New Roman"/>
          <w:color w:val="000000" w:themeColor="text1"/>
          <w:sz w:val="28"/>
          <w:szCs w:val="28"/>
        </w:rPr>
        <w:t>aureus.Two</w:t>
      </w:r>
      <w:proofErr w:type="spellEnd"/>
      <w:r w:rsidRPr="002977B1">
        <w:rPr>
          <w:rFonts w:ascii="Times New Roman" w:eastAsia="Times New Roman" w:hAnsi="Times New Roman" w:cs="Times New Roman"/>
          <w:color w:val="000000" w:themeColor="text1"/>
          <w:sz w:val="28"/>
          <w:szCs w:val="28"/>
        </w:rPr>
        <w:t xml:space="preserve"> other characteristics further distinguish these species, namely,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usually ferments </w:t>
      </w:r>
      <w:proofErr w:type="spellStart"/>
      <w:r w:rsidRPr="002977B1">
        <w:rPr>
          <w:rFonts w:ascii="Times New Roman" w:eastAsia="Times New Roman" w:hAnsi="Times New Roman" w:cs="Times New Roman"/>
          <w:color w:val="000000" w:themeColor="text1"/>
          <w:sz w:val="28"/>
          <w:szCs w:val="28"/>
        </w:rPr>
        <w:t>mannitol</w:t>
      </w:r>
      <w:proofErr w:type="spellEnd"/>
      <w:r w:rsidRPr="002977B1">
        <w:rPr>
          <w:rFonts w:ascii="Times New Roman" w:eastAsia="Times New Roman" w:hAnsi="Times New Roman" w:cs="Times New Roman"/>
          <w:color w:val="000000" w:themeColor="text1"/>
          <w:sz w:val="28"/>
          <w:szCs w:val="28"/>
        </w:rPr>
        <w:t xml:space="preserve"> and </w:t>
      </w:r>
      <w:proofErr w:type="spellStart"/>
      <w:r w:rsidRPr="002977B1">
        <w:rPr>
          <w:rFonts w:ascii="Times New Roman" w:eastAsia="Times New Roman" w:hAnsi="Times New Roman" w:cs="Times New Roman"/>
          <w:color w:val="000000" w:themeColor="text1"/>
          <w:sz w:val="28"/>
          <w:szCs w:val="28"/>
        </w:rPr>
        <w:t>hemolyzes</w:t>
      </w:r>
      <w:proofErr w:type="spellEnd"/>
      <w:r w:rsidRPr="002977B1">
        <w:rPr>
          <w:rFonts w:ascii="Times New Roman" w:eastAsia="Times New Roman" w:hAnsi="Times New Roman" w:cs="Times New Roman"/>
          <w:color w:val="000000" w:themeColor="text1"/>
          <w:sz w:val="28"/>
          <w:szCs w:val="28"/>
        </w:rPr>
        <w:t xml:space="preserve"> red blood cells, whereas S. </w:t>
      </w:r>
      <w:proofErr w:type="spellStart"/>
      <w:r w:rsidRPr="002977B1">
        <w:rPr>
          <w:rFonts w:ascii="Times New Roman" w:eastAsia="Times New Roman" w:hAnsi="Times New Roman" w:cs="Times New Roman"/>
          <w:color w:val="000000" w:themeColor="text1"/>
          <w:sz w:val="28"/>
          <w:szCs w:val="28"/>
        </w:rPr>
        <w:t>epidermidis</w:t>
      </w:r>
      <w:proofErr w:type="spellEnd"/>
      <w:r w:rsidRPr="002977B1">
        <w:rPr>
          <w:rFonts w:ascii="Times New Roman" w:eastAsia="Times New Roman" w:hAnsi="Times New Roman" w:cs="Times New Roman"/>
          <w:color w:val="000000" w:themeColor="text1"/>
          <w:sz w:val="28"/>
          <w:szCs w:val="28"/>
        </w:rPr>
        <w:t xml:space="preserve"> and S. </w:t>
      </w:r>
      <w:proofErr w:type="spellStart"/>
      <w:r w:rsidRPr="002977B1">
        <w:rPr>
          <w:rFonts w:ascii="Times New Roman" w:eastAsia="Times New Roman" w:hAnsi="Times New Roman" w:cs="Times New Roman"/>
          <w:color w:val="000000" w:themeColor="text1"/>
          <w:sz w:val="28"/>
          <w:szCs w:val="28"/>
        </w:rPr>
        <w:t>saprophyticus</w:t>
      </w:r>
      <w:proofErr w:type="spellEnd"/>
      <w:r w:rsidRPr="002977B1">
        <w:rPr>
          <w:rFonts w:ascii="Times New Roman" w:eastAsia="Times New Roman" w:hAnsi="Times New Roman" w:cs="Times New Roman"/>
          <w:color w:val="000000" w:themeColor="text1"/>
          <w:sz w:val="28"/>
          <w:szCs w:val="28"/>
        </w:rPr>
        <w:t xml:space="preserve"> do not. Hemolysis of red cells by </w:t>
      </w:r>
      <w:proofErr w:type="spellStart"/>
      <w:r w:rsidRPr="002977B1">
        <w:rPr>
          <w:rFonts w:ascii="Times New Roman" w:eastAsia="Times New Roman" w:hAnsi="Times New Roman" w:cs="Times New Roman"/>
          <w:color w:val="000000" w:themeColor="text1"/>
          <w:sz w:val="28"/>
          <w:szCs w:val="28"/>
        </w:rPr>
        <w:t>hemolysins</w:t>
      </w:r>
      <w:proofErr w:type="spellEnd"/>
      <w:r w:rsidRPr="002977B1">
        <w:rPr>
          <w:rFonts w:ascii="Times New Roman" w:eastAsia="Times New Roman" w:hAnsi="Times New Roman" w:cs="Times New Roman"/>
          <w:color w:val="000000" w:themeColor="text1"/>
          <w:sz w:val="28"/>
          <w:szCs w:val="28"/>
        </w:rPr>
        <w:t xml:space="preserve"> produced by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is the source of iron required for growth of the organism. The iron in hemoglobin </w:t>
      </w:r>
      <w:proofErr w:type="gramStart"/>
      <w:r w:rsidRPr="002977B1">
        <w:rPr>
          <w:rFonts w:ascii="Times New Roman" w:eastAsia="Times New Roman" w:hAnsi="Times New Roman" w:cs="Times New Roman"/>
          <w:color w:val="000000" w:themeColor="text1"/>
          <w:sz w:val="28"/>
          <w:szCs w:val="28"/>
        </w:rPr>
        <w:t>is recovered by the bacteria and utilized in the synthesis of cytochrome enzymes used to produce energy</w:t>
      </w:r>
      <w:proofErr w:type="gramEnd"/>
      <w:r w:rsidRPr="002977B1">
        <w:rPr>
          <w:rFonts w:ascii="Times New Roman" w:eastAsia="Times New Roman" w:hAnsi="Times New Roman" w:cs="Times New Roman"/>
          <w:color w:val="000000" w:themeColor="text1"/>
          <w:sz w:val="28"/>
          <w:szCs w:val="28"/>
        </w:rPr>
        <w:t>.</w:t>
      </w:r>
    </w:p>
    <w:p w14:paraId="5D315A62" w14:textId="42FB7124"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lastRenderedPageBreak/>
        <w:t xml:space="preserve">                    </w:t>
      </w:r>
      <w:r w:rsidRPr="002977B1">
        <w:rPr>
          <w:rFonts w:ascii="Times New Roman" w:hAnsi="Times New Roman" w:cs="Times New Roman"/>
          <w:noProof/>
          <w:sz w:val="28"/>
          <w:szCs w:val="28"/>
        </w:rPr>
        <w:drawing>
          <wp:inline distT="0" distB="0" distL="0" distR="0" wp14:anchorId="57ECAF5C" wp14:editId="20888003">
            <wp:extent cx="3619500" cy="3209925"/>
            <wp:effectExtent l="0" t="0" r="0" b="0"/>
            <wp:docPr id="669977473" name="Рисунок 66997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19500" cy="3209925"/>
                    </a:xfrm>
                    <a:prstGeom prst="rect">
                      <a:avLst/>
                    </a:prstGeom>
                  </pic:spPr>
                </pic:pic>
              </a:graphicData>
            </a:graphic>
          </wp:inline>
        </w:drawing>
      </w:r>
    </w:p>
    <w:p w14:paraId="7A529F78" w14:textId="58B82156"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Coagulase test—Upper tube inoculated with Staphylococcus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lower tube inoculated with Staphylococcus </w:t>
      </w:r>
      <w:proofErr w:type="spellStart"/>
      <w:r w:rsidRPr="002977B1">
        <w:rPr>
          <w:rFonts w:ascii="Times New Roman" w:eastAsia="Times New Roman" w:hAnsi="Times New Roman" w:cs="Times New Roman"/>
          <w:color w:val="000000" w:themeColor="text1"/>
          <w:sz w:val="28"/>
          <w:szCs w:val="28"/>
        </w:rPr>
        <w:t>epidermidis</w:t>
      </w:r>
      <w:proofErr w:type="spellEnd"/>
      <w:r w:rsidRPr="002977B1">
        <w:rPr>
          <w:rFonts w:ascii="Times New Roman" w:eastAsia="Times New Roman" w:hAnsi="Times New Roman" w:cs="Times New Roman"/>
          <w:color w:val="000000" w:themeColor="text1"/>
          <w:sz w:val="28"/>
          <w:szCs w:val="28"/>
        </w:rPr>
        <w:t xml:space="preserve">. Arrow points to clotted plasma formed by coagulase produced by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w:t>
      </w:r>
    </w:p>
    <w:p w14:paraId="597B607E" w14:textId="4390FAFA"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More than 90% of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strains contain plasmids that encode a-lactamase, the enzyme that degrades many, but not all, </w:t>
      </w:r>
      <w:proofErr w:type="spellStart"/>
      <w:r w:rsidRPr="002977B1">
        <w:rPr>
          <w:rFonts w:ascii="Times New Roman" w:eastAsia="Times New Roman" w:hAnsi="Times New Roman" w:cs="Times New Roman"/>
          <w:color w:val="000000" w:themeColor="text1"/>
          <w:sz w:val="28"/>
          <w:szCs w:val="28"/>
        </w:rPr>
        <w:t>penicillins</w:t>
      </w:r>
      <w:proofErr w:type="spellEnd"/>
      <w:r w:rsidRPr="002977B1">
        <w:rPr>
          <w:rFonts w:ascii="Times New Roman" w:eastAsia="Times New Roman" w:hAnsi="Times New Roman" w:cs="Times New Roman"/>
          <w:color w:val="000000" w:themeColor="text1"/>
          <w:sz w:val="28"/>
          <w:szCs w:val="28"/>
        </w:rPr>
        <w:t xml:space="preserve">. Some strains of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are resistant to the β-lactamase–resistant </w:t>
      </w:r>
      <w:proofErr w:type="spellStart"/>
      <w:r w:rsidRPr="002977B1">
        <w:rPr>
          <w:rFonts w:ascii="Times New Roman" w:eastAsia="Times New Roman" w:hAnsi="Times New Roman" w:cs="Times New Roman"/>
          <w:color w:val="000000" w:themeColor="text1"/>
          <w:sz w:val="28"/>
          <w:szCs w:val="28"/>
        </w:rPr>
        <w:t>penicillins</w:t>
      </w:r>
      <w:proofErr w:type="spellEnd"/>
      <w:r w:rsidRPr="002977B1">
        <w:rPr>
          <w:rFonts w:ascii="Times New Roman" w:eastAsia="Times New Roman" w:hAnsi="Times New Roman" w:cs="Times New Roman"/>
          <w:color w:val="000000" w:themeColor="text1"/>
          <w:sz w:val="28"/>
          <w:szCs w:val="28"/>
        </w:rPr>
        <w:t xml:space="preserve">, such as methicillin and </w:t>
      </w:r>
      <w:proofErr w:type="spellStart"/>
      <w:r w:rsidRPr="002977B1">
        <w:rPr>
          <w:rFonts w:ascii="Times New Roman" w:eastAsia="Times New Roman" w:hAnsi="Times New Roman" w:cs="Times New Roman"/>
          <w:color w:val="000000" w:themeColor="text1"/>
          <w:sz w:val="28"/>
          <w:szCs w:val="28"/>
        </w:rPr>
        <w:t>nafcillin</w:t>
      </w:r>
      <w:proofErr w:type="spellEnd"/>
      <w:r w:rsidRPr="002977B1">
        <w:rPr>
          <w:rFonts w:ascii="Times New Roman" w:eastAsia="Times New Roman" w:hAnsi="Times New Roman" w:cs="Times New Roman"/>
          <w:color w:val="000000" w:themeColor="text1"/>
          <w:sz w:val="28"/>
          <w:szCs w:val="28"/>
        </w:rPr>
        <w:t xml:space="preserve">, </w:t>
      </w:r>
      <w:proofErr w:type="gramStart"/>
      <w:r w:rsidRPr="002977B1">
        <w:rPr>
          <w:rFonts w:ascii="Times New Roman" w:eastAsia="Times New Roman" w:hAnsi="Times New Roman" w:cs="Times New Roman"/>
          <w:color w:val="000000" w:themeColor="text1"/>
          <w:sz w:val="28"/>
          <w:szCs w:val="28"/>
        </w:rPr>
        <w:t xml:space="preserve">by virtue of changes in the penicillin-binding proteins (PBP) in their cell </w:t>
      </w:r>
      <w:proofErr w:type="spellStart"/>
      <w:r w:rsidRPr="002977B1">
        <w:rPr>
          <w:rFonts w:ascii="Times New Roman" w:eastAsia="Times New Roman" w:hAnsi="Times New Roman" w:cs="Times New Roman"/>
          <w:color w:val="000000" w:themeColor="text1"/>
          <w:sz w:val="28"/>
          <w:szCs w:val="28"/>
        </w:rPr>
        <w:t>membrane.Genes</w:t>
      </w:r>
      <w:proofErr w:type="spellEnd"/>
      <w:r w:rsidRPr="002977B1">
        <w:rPr>
          <w:rFonts w:ascii="Times New Roman" w:eastAsia="Times New Roman" w:hAnsi="Times New Roman" w:cs="Times New Roman"/>
          <w:color w:val="000000" w:themeColor="text1"/>
          <w:sz w:val="28"/>
          <w:szCs w:val="28"/>
        </w:rPr>
        <w:t xml:space="preserve"> on the bacterial chromosome called </w:t>
      </w:r>
      <w:proofErr w:type="spellStart"/>
      <w:r w:rsidRPr="002977B1">
        <w:rPr>
          <w:rFonts w:ascii="Times New Roman" w:eastAsia="Times New Roman" w:hAnsi="Times New Roman" w:cs="Times New Roman"/>
          <w:color w:val="000000" w:themeColor="text1"/>
          <w:sz w:val="28"/>
          <w:szCs w:val="28"/>
        </w:rPr>
        <w:t>mecA</w:t>
      </w:r>
      <w:proofErr w:type="spellEnd"/>
      <w:r w:rsidRPr="002977B1">
        <w:rPr>
          <w:rFonts w:ascii="Times New Roman" w:eastAsia="Times New Roman" w:hAnsi="Times New Roman" w:cs="Times New Roman"/>
          <w:color w:val="000000" w:themeColor="text1"/>
          <w:sz w:val="28"/>
          <w:szCs w:val="28"/>
        </w:rPr>
        <w:t xml:space="preserve"> genes</w:t>
      </w:r>
      <w:proofErr w:type="gramEnd"/>
      <w:r w:rsidRPr="002977B1">
        <w:rPr>
          <w:rFonts w:ascii="Times New Roman" w:eastAsia="Times New Roman" w:hAnsi="Times New Roman" w:cs="Times New Roman"/>
          <w:color w:val="000000" w:themeColor="text1"/>
          <w:sz w:val="28"/>
          <w:szCs w:val="28"/>
        </w:rPr>
        <w:t xml:space="preserve"> encode these altered PBPs.</w:t>
      </w:r>
    </w:p>
    <w:p w14:paraId="25FAC45C" w14:textId="005AC4C6"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has several important cell wall components and antigens:</w:t>
      </w:r>
    </w:p>
    <w:p w14:paraId="00E40C4D" w14:textId="10BB6196"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(1) Protein A is the major protein in the cell wall. It is an important virulence factor because it binds to the Fc portion of </w:t>
      </w:r>
      <w:proofErr w:type="spellStart"/>
      <w:r w:rsidRPr="002977B1">
        <w:rPr>
          <w:rFonts w:ascii="Times New Roman" w:eastAsia="Times New Roman" w:hAnsi="Times New Roman" w:cs="Times New Roman"/>
          <w:color w:val="000000" w:themeColor="text1"/>
          <w:sz w:val="28"/>
          <w:szCs w:val="28"/>
        </w:rPr>
        <w:t>IgG</w:t>
      </w:r>
      <w:proofErr w:type="spellEnd"/>
      <w:r w:rsidRPr="002977B1">
        <w:rPr>
          <w:rFonts w:ascii="Times New Roman" w:eastAsia="Times New Roman" w:hAnsi="Times New Roman" w:cs="Times New Roman"/>
          <w:color w:val="000000" w:themeColor="text1"/>
          <w:sz w:val="28"/>
          <w:szCs w:val="28"/>
        </w:rPr>
        <w:t xml:space="preserve"> at the complement-binding site, thereby preventing the activation of complement. </w:t>
      </w:r>
      <w:proofErr w:type="gramStart"/>
      <w:r w:rsidRPr="002977B1">
        <w:rPr>
          <w:rFonts w:ascii="Times New Roman" w:eastAsia="Times New Roman" w:hAnsi="Times New Roman" w:cs="Times New Roman"/>
          <w:color w:val="000000" w:themeColor="text1"/>
          <w:sz w:val="28"/>
          <w:szCs w:val="28"/>
        </w:rPr>
        <w:t>As a consequence</w:t>
      </w:r>
      <w:proofErr w:type="gramEnd"/>
      <w:r w:rsidRPr="002977B1">
        <w:rPr>
          <w:rFonts w:ascii="Times New Roman" w:eastAsia="Times New Roman" w:hAnsi="Times New Roman" w:cs="Times New Roman"/>
          <w:color w:val="000000" w:themeColor="text1"/>
          <w:sz w:val="28"/>
          <w:szCs w:val="28"/>
        </w:rPr>
        <w:t xml:space="preserve">, no C3b is produced, and the </w:t>
      </w:r>
      <w:proofErr w:type="spellStart"/>
      <w:r w:rsidRPr="002977B1">
        <w:rPr>
          <w:rFonts w:ascii="Times New Roman" w:eastAsia="Times New Roman" w:hAnsi="Times New Roman" w:cs="Times New Roman"/>
          <w:color w:val="000000" w:themeColor="text1"/>
          <w:sz w:val="28"/>
          <w:szCs w:val="28"/>
        </w:rPr>
        <w:t>opsonization</w:t>
      </w:r>
      <w:proofErr w:type="spellEnd"/>
      <w:r w:rsidRPr="002977B1">
        <w:rPr>
          <w:rFonts w:ascii="Times New Roman" w:eastAsia="Times New Roman" w:hAnsi="Times New Roman" w:cs="Times New Roman"/>
          <w:color w:val="000000" w:themeColor="text1"/>
          <w:sz w:val="28"/>
          <w:szCs w:val="28"/>
        </w:rPr>
        <w:t xml:space="preserve"> and phagocytosis of the organisms are greatly reduced. Protein A </w:t>
      </w:r>
      <w:proofErr w:type="gramStart"/>
      <w:r w:rsidRPr="002977B1">
        <w:rPr>
          <w:rFonts w:ascii="Times New Roman" w:eastAsia="Times New Roman" w:hAnsi="Times New Roman" w:cs="Times New Roman"/>
          <w:color w:val="000000" w:themeColor="text1"/>
          <w:sz w:val="28"/>
          <w:szCs w:val="28"/>
        </w:rPr>
        <w:t>is used</w:t>
      </w:r>
      <w:proofErr w:type="gramEnd"/>
      <w:r w:rsidRPr="002977B1">
        <w:rPr>
          <w:rFonts w:ascii="Times New Roman" w:eastAsia="Times New Roman" w:hAnsi="Times New Roman" w:cs="Times New Roman"/>
          <w:color w:val="000000" w:themeColor="text1"/>
          <w:sz w:val="28"/>
          <w:szCs w:val="28"/>
        </w:rPr>
        <w:t xml:space="preserve"> in certain tests in the clinical laboratory because it binds to </w:t>
      </w:r>
      <w:proofErr w:type="spellStart"/>
      <w:r w:rsidRPr="002977B1">
        <w:rPr>
          <w:rFonts w:ascii="Times New Roman" w:eastAsia="Times New Roman" w:hAnsi="Times New Roman" w:cs="Times New Roman"/>
          <w:color w:val="000000" w:themeColor="text1"/>
          <w:sz w:val="28"/>
          <w:szCs w:val="28"/>
        </w:rPr>
        <w:t>IgG</w:t>
      </w:r>
      <w:proofErr w:type="spellEnd"/>
      <w:r w:rsidRPr="002977B1">
        <w:rPr>
          <w:rFonts w:ascii="Times New Roman" w:eastAsia="Times New Roman" w:hAnsi="Times New Roman" w:cs="Times New Roman"/>
          <w:color w:val="000000" w:themeColor="text1"/>
          <w:sz w:val="28"/>
          <w:szCs w:val="28"/>
        </w:rPr>
        <w:t xml:space="preserve"> and forms a “</w:t>
      </w:r>
      <w:proofErr w:type="spellStart"/>
      <w:r w:rsidRPr="002977B1">
        <w:rPr>
          <w:rFonts w:ascii="Times New Roman" w:eastAsia="Times New Roman" w:hAnsi="Times New Roman" w:cs="Times New Roman"/>
          <w:color w:val="000000" w:themeColor="text1"/>
          <w:sz w:val="28"/>
          <w:szCs w:val="28"/>
        </w:rPr>
        <w:t>coagglutinate</w:t>
      </w:r>
      <w:proofErr w:type="spellEnd"/>
      <w:r w:rsidRPr="002977B1">
        <w:rPr>
          <w:rFonts w:ascii="Times New Roman" w:eastAsia="Times New Roman" w:hAnsi="Times New Roman" w:cs="Times New Roman"/>
          <w:color w:val="000000" w:themeColor="text1"/>
          <w:sz w:val="28"/>
          <w:szCs w:val="28"/>
        </w:rPr>
        <w:t xml:space="preserve">” with antigen–antibody complexes. The coagulase-negative staphylococci do not produce protein A. </w:t>
      </w:r>
    </w:p>
    <w:p w14:paraId="525BB32E" w14:textId="2506C8D6" w:rsidR="79E5EFEA" w:rsidRPr="002977B1" w:rsidRDefault="79E5EFEA" w:rsidP="79E5EFEA">
      <w:pPr>
        <w:rPr>
          <w:rFonts w:ascii="Times New Roman" w:eastAsia="Times New Roman" w:hAnsi="Times New Roman" w:cs="Times New Roman"/>
          <w:color w:val="000000" w:themeColor="text1"/>
          <w:sz w:val="28"/>
          <w:szCs w:val="28"/>
        </w:rPr>
      </w:pPr>
    </w:p>
    <w:p w14:paraId="589B430A" w14:textId="2B458863"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lastRenderedPageBreak/>
        <w:t xml:space="preserve">(2) </w:t>
      </w:r>
      <w:proofErr w:type="spellStart"/>
      <w:r w:rsidRPr="002977B1">
        <w:rPr>
          <w:rFonts w:ascii="Times New Roman" w:eastAsia="Times New Roman" w:hAnsi="Times New Roman" w:cs="Times New Roman"/>
          <w:color w:val="000000" w:themeColor="text1"/>
          <w:sz w:val="28"/>
          <w:szCs w:val="28"/>
        </w:rPr>
        <w:t>Teichoic</w:t>
      </w:r>
      <w:proofErr w:type="spellEnd"/>
      <w:r w:rsidRPr="002977B1">
        <w:rPr>
          <w:rFonts w:ascii="Times New Roman" w:eastAsia="Times New Roman" w:hAnsi="Times New Roman" w:cs="Times New Roman"/>
          <w:color w:val="000000" w:themeColor="text1"/>
          <w:sz w:val="28"/>
          <w:szCs w:val="28"/>
        </w:rPr>
        <w:t xml:space="preserve"> acids are polymers of </w:t>
      </w:r>
      <w:proofErr w:type="spellStart"/>
      <w:r w:rsidRPr="002977B1">
        <w:rPr>
          <w:rFonts w:ascii="Times New Roman" w:eastAsia="Times New Roman" w:hAnsi="Times New Roman" w:cs="Times New Roman"/>
          <w:color w:val="000000" w:themeColor="text1"/>
          <w:sz w:val="28"/>
          <w:szCs w:val="28"/>
        </w:rPr>
        <w:t>ribitol</w:t>
      </w:r>
      <w:proofErr w:type="spellEnd"/>
      <w:r w:rsidRPr="002977B1">
        <w:rPr>
          <w:rFonts w:ascii="Times New Roman" w:eastAsia="Times New Roman" w:hAnsi="Times New Roman" w:cs="Times New Roman"/>
          <w:color w:val="000000" w:themeColor="text1"/>
          <w:sz w:val="28"/>
          <w:szCs w:val="28"/>
        </w:rPr>
        <w:t xml:space="preserve"> phosphate. They mediate adherence of the staphylococci to mucosal cells. </w:t>
      </w:r>
      <w:proofErr w:type="spellStart"/>
      <w:r w:rsidRPr="002977B1">
        <w:rPr>
          <w:rFonts w:ascii="Times New Roman" w:eastAsia="Times New Roman" w:hAnsi="Times New Roman" w:cs="Times New Roman"/>
          <w:color w:val="000000" w:themeColor="text1"/>
          <w:sz w:val="28"/>
          <w:szCs w:val="28"/>
        </w:rPr>
        <w:t>Lipoteichoic</w:t>
      </w:r>
      <w:proofErr w:type="spellEnd"/>
      <w:r w:rsidRPr="002977B1">
        <w:rPr>
          <w:rFonts w:ascii="Times New Roman" w:eastAsia="Times New Roman" w:hAnsi="Times New Roman" w:cs="Times New Roman"/>
          <w:color w:val="000000" w:themeColor="text1"/>
          <w:sz w:val="28"/>
          <w:szCs w:val="28"/>
        </w:rPr>
        <w:t xml:space="preserve"> acids play a role in the induction of septic shock by inducing cytokines such as interleukin-1 (IL-1) and tumor necrosis factor (TNF) from macrophages.</w:t>
      </w:r>
    </w:p>
    <w:p w14:paraId="07E6432C" w14:textId="1A885EEA"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(3) Polysaccharide capsule is also an important virulence factor. There are 11 serotypes based on the antigenicity of the capsular polysaccharide, but types 5 and 8 cause 85% of infections. Some strains of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w:t>
      </w:r>
      <w:proofErr w:type="gramStart"/>
      <w:r w:rsidRPr="002977B1">
        <w:rPr>
          <w:rFonts w:ascii="Times New Roman" w:eastAsia="Times New Roman" w:hAnsi="Times New Roman" w:cs="Times New Roman"/>
          <w:color w:val="000000" w:themeColor="text1"/>
          <w:sz w:val="28"/>
          <w:szCs w:val="28"/>
        </w:rPr>
        <w:t>are coated</w:t>
      </w:r>
      <w:proofErr w:type="gramEnd"/>
      <w:r w:rsidRPr="002977B1">
        <w:rPr>
          <w:rFonts w:ascii="Times New Roman" w:eastAsia="Times New Roman" w:hAnsi="Times New Roman" w:cs="Times New Roman"/>
          <w:color w:val="000000" w:themeColor="text1"/>
          <w:sz w:val="28"/>
          <w:szCs w:val="28"/>
        </w:rPr>
        <w:t xml:space="preserve"> with a small amount of polysaccharide capsule, called a microcapsule. The capsule is poorly immunogenic, which has made producing an effective vaccine difficult.</w:t>
      </w:r>
    </w:p>
    <w:p w14:paraId="5154BC2F" w14:textId="5DBFA827"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(4) Surface receptors for specific staphylococcal bacteriophages permit the “phage typing” of strains for epidemiologic purposes. </w:t>
      </w:r>
      <w:proofErr w:type="spellStart"/>
      <w:r w:rsidRPr="002977B1">
        <w:rPr>
          <w:rFonts w:ascii="Times New Roman" w:eastAsia="Times New Roman" w:hAnsi="Times New Roman" w:cs="Times New Roman"/>
          <w:color w:val="000000" w:themeColor="text1"/>
          <w:sz w:val="28"/>
          <w:szCs w:val="28"/>
        </w:rPr>
        <w:t>Teichoic</w:t>
      </w:r>
      <w:proofErr w:type="spellEnd"/>
      <w:r w:rsidRPr="002977B1">
        <w:rPr>
          <w:rFonts w:ascii="Times New Roman" w:eastAsia="Times New Roman" w:hAnsi="Times New Roman" w:cs="Times New Roman"/>
          <w:color w:val="000000" w:themeColor="text1"/>
          <w:sz w:val="28"/>
          <w:szCs w:val="28"/>
        </w:rPr>
        <w:t xml:space="preserve"> acids make up part of these receptors.</w:t>
      </w:r>
    </w:p>
    <w:p w14:paraId="5D52BFE3" w14:textId="22043FCA" w:rsidR="79E5EFEA" w:rsidRPr="002977B1" w:rsidRDefault="79E5EFEA" w:rsidP="79E5EFEA">
      <w:pPr>
        <w:rPr>
          <w:rFonts w:ascii="Times New Roman" w:hAnsi="Times New Roman" w:cs="Times New Roman"/>
          <w:sz w:val="28"/>
          <w:szCs w:val="28"/>
        </w:rPr>
      </w:pPr>
      <w:r w:rsidRPr="002977B1">
        <w:rPr>
          <w:rFonts w:ascii="Times New Roman" w:eastAsia="Times New Roman" w:hAnsi="Times New Roman" w:cs="Times New Roman"/>
          <w:color w:val="000000" w:themeColor="text1"/>
          <w:sz w:val="28"/>
          <w:szCs w:val="28"/>
        </w:rPr>
        <w:t xml:space="preserve">(5) The peptidoglycan of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has endotoxin-like properties (i.e., it can stimulate macrophages to produce cytokines and can activate the complement and coagulation cascades). This explains the ability of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to cause the clinical findings of septic shock yet not possess endotoxin</w:t>
      </w:r>
    </w:p>
    <w:p w14:paraId="2ECF6F89" w14:textId="4C55F96B" w:rsidR="79E5EFEA" w:rsidRPr="002977B1" w:rsidRDefault="79E5EFEA" w:rsidP="79E5EFEA">
      <w:pPr>
        <w:jc w:val="both"/>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    </w:t>
      </w:r>
      <w:r w:rsidRPr="002977B1">
        <w:rPr>
          <w:rFonts w:ascii="Times New Roman" w:eastAsia="Times New Roman" w:hAnsi="Times New Roman" w:cs="Times New Roman"/>
          <w:b/>
          <w:bCs/>
          <w:i/>
          <w:iCs/>
          <w:color w:val="000000" w:themeColor="text1"/>
          <w:sz w:val="28"/>
          <w:szCs w:val="28"/>
        </w:rPr>
        <w:t>Laboratory diagnosis</w:t>
      </w:r>
    </w:p>
    <w:p w14:paraId="6D8FA302" w14:textId="428FE68E" w:rsidR="79E5EFEA" w:rsidRPr="002977B1" w:rsidRDefault="79E5EFEA" w:rsidP="79E5EFEA">
      <w:pPr>
        <w:jc w:val="both"/>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Smears from staphylococcal lesions reveal gram-positive </w:t>
      </w:r>
      <w:proofErr w:type="spellStart"/>
      <w:r w:rsidRPr="002977B1">
        <w:rPr>
          <w:rFonts w:ascii="Times New Roman" w:eastAsia="Times New Roman" w:hAnsi="Times New Roman" w:cs="Times New Roman"/>
          <w:color w:val="000000" w:themeColor="text1"/>
          <w:sz w:val="28"/>
          <w:szCs w:val="28"/>
        </w:rPr>
        <w:t>cocci</w:t>
      </w:r>
      <w:proofErr w:type="spellEnd"/>
      <w:r w:rsidRPr="002977B1">
        <w:rPr>
          <w:rFonts w:ascii="Times New Roman" w:eastAsia="Times New Roman" w:hAnsi="Times New Roman" w:cs="Times New Roman"/>
          <w:color w:val="000000" w:themeColor="text1"/>
          <w:sz w:val="28"/>
          <w:szCs w:val="28"/>
        </w:rPr>
        <w:t xml:space="preserve"> in grapelike </w:t>
      </w:r>
      <w:proofErr w:type="gramStart"/>
      <w:r w:rsidRPr="002977B1">
        <w:rPr>
          <w:rFonts w:ascii="Times New Roman" w:eastAsia="Times New Roman" w:hAnsi="Times New Roman" w:cs="Times New Roman"/>
          <w:color w:val="000000" w:themeColor="text1"/>
          <w:sz w:val="28"/>
          <w:szCs w:val="28"/>
        </w:rPr>
        <w:t>clusters .</w:t>
      </w:r>
      <w:proofErr w:type="gramEnd"/>
      <w:r w:rsidRPr="002977B1">
        <w:rPr>
          <w:rFonts w:ascii="Times New Roman" w:eastAsia="Times New Roman" w:hAnsi="Times New Roman" w:cs="Times New Roman"/>
          <w:color w:val="000000" w:themeColor="text1"/>
          <w:sz w:val="28"/>
          <w:szCs w:val="28"/>
        </w:rPr>
        <w:t xml:space="preserve"> Cultures of</w:t>
      </w:r>
    </w:p>
    <w:p w14:paraId="4783F2D4" w14:textId="718135F1" w:rsidR="79E5EFEA" w:rsidRPr="002977B1" w:rsidRDefault="79E5EFEA" w:rsidP="79E5EFEA">
      <w:pPr>
        <w:jc w:val="both"/>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typically yield golden-yellow colonies that are usually β-hemolytic. Staphylococcus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is </w:t>
      </w:r>
      <w:proofErr w:type="spellStart"/>
      <w:r w:rsidRPr="002977B1">
        <w:rPr>
          <w:rFonts w:ascii="Times New Roman" w:eastAsia="Times New Roman" w:hAnsi="Times New Roman" w:cs="Times New Roman"/>
          <w:color w:val="000000" w:themeColor="text1"/>
          <w:sz w:val="28"/>
          <w:szCs w:val="28"/>
        </w:rPr>
        <w:t>coagulasepositive</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Mannitol</w:t>
      </w:r>
      <w:proofErr w:type="spellEnd"/>
      <w:r w:rsidRPr="002977B1">
        <w:rPr>
          <w:rFonts w:ascii="Times New Roman" w:eastAsia="Times New Roman" w:hAnsi="Times New Roman" w:cs="Times New Roman"/>
          <w:color w:val="000000" w:themeColor="text1"/>
          <w:sz w:val="28"/>
          <w:szCs w:val="28"/>
        </w:rPr>
        <w:t xml:space="preserve">-salt agar is a commonly used screening device for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Staphylococcus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ferments </w:t>
      </w:r>
      <w:proofErr w:type="spellStart"/>
      <w:r w:rsidRPr="002977B1">
        <w:rPr>
          <w:rFonts w:ascii="Times New Roman" w:eastAsia="Times New Roman" w:hAnsi="Times New Roman" w:cs="Times New Roman"/>
          <w:color w:val="000000" w:themeColor="text1"/>
          <w:sz w:val="28"/>
          <w:szCs w:val="28"/>
        </w:rPr>
        <w:t>mannitol</w:t>
      </w:r>
      <w:proofErr w:type="spellEnd"/>
      <w:r w:rsidRPr="002977B1">
        <w:rPr>
          <w:rFonts w:ascii="Times New Roman" w:eastAsia="Times New Roman" w:hAnsi="Times New Roman" w:cs="Times New Roman"/>
          <w:color w:val="000000" w:themeColor="text1"/>
          <w:sz w:val="28"/>
          <w:szCs w:val="28"/>
        </w:rPr>
        <w:t xml:space="preserve">, which lowers the pH causing the agar to turn yellow whereas S. </w:t>
      </w:r>
      <w:proofErr w:type="spellStart"/>
      <w:r w:rsidRPr="002977B1">
        <w:rPr>
          <w:rFonts w:ascii="Times New Roman" w:eastAsia="Times New Roman" w:hAnsi="Times New Roman" w:cs="Times New Roman"/>
          <w:color w:val="000000" w:themeColor="text1"/>
          <w:sz w:val="28"/>
          <w:szCs w:val="28"/>
        </w:rPr>
        <w:t>epidermidis</w:t>
      </w:r>
      <w:proofErr w:type="spellEnd"/>
      <w:r w:rsidRPr="002977B1">
        <w:rPr>
          <w:rFonts w:ascii="Times New Roman" w:eastAsia="Times New Roman" w:hAnsi="Times New Roman" w:cs="Times New Roman"/>
          <w:color w:val="000000" w:themeColor="text1"/>
          <w:sz w:val="28"/>
          <w:szCs w:val="28"/>
        </w:rPr>
        <w:t xml:space="preserve"> does not ferment </w:t>
      </w:r>
      <w:proofErr w:type="spellStart"/>
      <w:r w:rsidRPr="002977B1">
        <w:rPr>
          <w:rFonts w:ascii="Times New Roman" w:eastAsia="Times New Roman" w:hAnsi="Times New Roman" w:cs="Times New Roman"/>
          <w:color w:val="000000" w:themeColor="text1"/>
          <w:sz w:val="28"/>
          <w:szCs w:val="28"/>
        </w:rPr>
        <w:t>mannitol</w:t>
      </w:r>
      <w:proofErr w:type="spellEnd"/>
      <w:r w:rsidRPr="002977B1">
        <w:rPr>
          <w:rFonts w:ascii="Times New Roman" w:eastAsia="Times New Roman" w:hAnsi="Times New Roman" w:cs="Times New Roman"/>
          <w:color w:val="000000" w:themeColor="text1"/>
          <w:sz w:val="28"/>
          <w:szCs w:val="28"/>
        </w:rPr>
        <w:t xml:space="preserve"> and the agar remains pink. Cultures of coagulase-negative staphylococci typically yield white colonies that are </w:t>
      </w:r>
      <w:proofErr w:type="spellStart"/>
      <w:r w:rsidRPr="002977B1">
        <w:rPr>
          <w:rFonts w:ascii="Times New Roman" w:eastAsia="Times New Roman" w:hAnsi="Times New Roman" w:cs="Times New Roman"/>
          <w:color w:val="000000" w:themeColor="text1"/>
          <w:sz w:val="28"/>
          <w:szCs w:val="28"/>
        </w:rPr>
        <w:t>nonhemolytic</w:t>
      </w:r>
      <w:proofErr w:type="spellEnd"/>
      <w:r w:rsidRPr="002977B1">
        <w:rPr>
          <w:rFonts w:ascii="Times New Roman" w:eastAsia="Times New Roman" w:hAnsi="Times New Roman" w:cs="Times New Roman"/>
          <w:color w:val="000000" w:themeColor="text1"/>
          <w:sz w:val="28"/>
          <w:szCs w:val="28"/>
        </w:rPr>
        <w:t xml:space="preserve">. The </w:t>
      </w:r>
      <w:proofErr w:type="gramStart"/>
      <w:r w:rsidRPr="002977B1">
        <w:rPr>
          <w:rFonts w:ascii="Times New Roman" w:eastAsia="Times New Roman" w:hAnsi="Times New Roman" w:cs="Times New Roman"/>
          <w:color w:val="000000" w:themeColor="text1"/>
          <w:sz w:val="28"/>
          <w:szCs w:val="28"/>
        </w:rPr>
        <w:t xml:space="preserve">two </w:t>
      </w:r>
      <w:proofErr w:type="spellStart"/>
      <w:r w:rsidRPr="002977B1">
        <w:rPr>
          <w:rFonts w:ascii="Times New Roman" w:eastAsia="Times New Roman" w:hAnsi="Times New Roman" w:cs="Times New Roman"/>
          <w:color w:val="000000" w:themeColor="text1"/>
          <w:sz w:val="28"/>
          <w:szCs w:val="28"/>
        </w:rPr>
        <w:t>coagulasenegative</w:t>
      </w:r>
      <w:proofErr w:type="spellEnd"/>
      <w:proofErr w:type="gramEnd"/>
      <w:r w:rsidRPr="002977B1">
        <w:rPr>
          <w:rFonts w:ascii="Times New Roman" w:eastAsia="Times New Roman" w:hAnsi="Times New Roman" w:cs="Times New Roman"/>
          <w:color w:val="000000" w:themeColor="text1"/>
          <w:sz w:val="28"/>
          <w:szCs w:val="28"/>
        </w:rPr>
        <w:t xml:space="preserve"> staphylococci are distinguished by their reaction to the antibiotic </w:t>
      </w:r>
      <w:proofErr w:type="spellStart"/>
      <w:r w:rsidRPr="002977B1">
        <w:rPr>
          <w:rFonts w:ascii="Times New Roman" w:eastAsia="Times New Roman" w:hAnsi="Times New Roman" w:cs="Times New Roman"/>
          <w:color w:val="000000" w:themeColor="text1"/>
          <w:sz w:val="28"/>
          <w:szCs w:val="28"/>
        </w:rPr>
        <w:t>novobiocin</w:t>
      </w:r>
      <w:proofErr w:type="spellEnd"/>
      <w:r w:rsidRPr="002977B1">
        <w:rPr>
          <w:rFonts w:ascii="Times New Roman" w:eastAsia="Times New Roman" w:hAnsi="Times New Roman" w:cs="Times New Roman"/>
          <w:color w:val="000000" w:themeColor="text1"/>
          <w:sz w:val="28"/>
          <w:szCs w:val="28"/>
        </w:rPr>
        <w:t xml:space="preserve">: S. </w:t>
      </w:r>
      <w:proofErr w:type="spellStart"/>
      <w:r w:rsidRPr="002977B1">
        <w:rPr>
          <w:rFonts w:ascii="Times New Roman" w:eastAsia="Times New Roman" w:hAnsi="Times New Roman" w:cs="Times New Roman"/>
          <w:color w:val="000000" w:themeColor="text1"/>
          <w:sz w:val="28"/>
          <w:szCs w:val="28"/>
        </w:rPr>
        <w:t>epidermidis</w:t>
      </w:r>
      <w:proofErr w:type="spellEnd"/>
      <w:r w:rsidRPr="002977B1">
        <w:rPr>
          <w:rFonts w:ascii="Times New Roman" w:eastAsia="Times New Roman" w:hAnsi="Times New Roman" w:cs="Times New Roman"/>
          <w:color w:val="000000" w:themeColor="text1"/>
          <w:sz w:val="28"/>
          <w:szCs w:val="28"/>
        </w:rPr>
        <w:t xml:space="preserve"> is sensitive, whereas S. </w:t>
      </w:r>
      <w:proofErr w:type="spellStart"/>
      <w:r w:rsidRPr="002977B1">
        <w:rPr>
          <w:rFonts w:ascii="Times New Roman" w:eastAsia="Times New Roman" w:hAnsi="Times New Roman" w:cs="Times New Roman"/>
          <w:color w:val="000000" w:themeColor="text1"/>
          <w:sz w:val="28"/>
          <w:szCs w:val="28"/>
        </w:rPr>
        <w:t>saprophyticus</w:t>
      </w:r>
      <w:proofErr w:type="spellEnd"/>
      <w:r w:rsidRPr="002977B1">
        <w:rPr>
          <w:rFonts w:ascii="Times New Roman" w:eastAsia="Times New Roman" w:hAnsi="Times New Roman" w:cs="Times New Roman"/>
          <w:color w:val="000000" w:themeColor="text1"/>
          <w:sz w:val="28"/>
          <w:szCs w:val="28"/>
        </w:rPr>
        <w:t xml:space="preserve"> is resistant. There are no serologic or skin tests used for the diagnosis of any acute staphylococcal infection. In toxic shock syndrome, isolation of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is not required to make a diagnosis as long as the clinical criteria </w:t>
      </w:r>
      <w:proofErr w:type="gramStart"/>
      <w:r w:rsidRPr="002977B1">
        <w:rPr>
          <w:rFonts w:ascii="Times New Roman" w:eastAsia="Times New Roman" w:hAnsi="Times New Roman" w:cs="Times New Roman"/>
          <w:color w:val="000000" w:themeColor="text1"/>
          <w:sz w:val="28"/>
          <w:szCs w:val="28"/>
        </w:rPr>
        <w:t>are met</w:t>
      </w:r>
      <w:proofErr w:type="gramEnd"/>
      <w:r w:rsidRPr="002977B1">
        <w:rPr>
          <w:rFonts w:ascii="Times New Roman" w:eastAsia="Times New Roman" w:hAnsi="Times New Roman" w:cs="Times New Roman"/>
          <w:color w:val="000000" w:themeColor="text1"/>
          <w:sz w:val="28"/>
          <w:szCs w:val="28"/>
        </w:rPr>
        <w:t xml:space="preserve">. Laboratory findings that support a diagnosis of toxic shock syndrome include the isolation of a </w:t>
      </w:r>
      <w:proofErr w:type="spellStart"/>
      <w:r w:rsidRPr="002977B1">
        <w:rPr>
          <w:rFonts w:ascii="Times New Roman" w:eastAsia="Times New Roman" w:hAnsi="Times New Roman" w:cs="Times New Roman"/>
          <w:color w:val="000000" w:themeColor="text1"/>
          <w:sz w:val="28"/>
          <w:szCs w:val="28"/>
        </w:rPr>
        <w:t>TSSTproducing</w:t>
      </w:r>
      <w:proofErr w:type="spellEnd"/>
      <w:r w:rsidRPr="002977B1">
        <w:rPr>
          <w:rFonts w:ascii="Times New Roman" w:eastAsia="Times New Roman" w:hAnsi="Times New Roman" w:cs="Times New Roman"/>
          <w:color w:val="000000" w:themeColor="text1"/>
          <w:sz w:val="28"/>
          <w:szCs w:val="28"/>
        </w:rPr>
        <w:t xml:space="preserve"> strain of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and development of antibodies to the toxin during convalescence, although the latter is not useful for diagnosis during the acute disease. For epidemiologic purposes,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w:t>
      </w:r>
      <w:proofErr w:type="gramStart"/>
      <w:r w:rsidRPr="002977B1">
        <w:rPr>
          <w:rFonts w:ascii="Times New Roman" w:eastAsia="Times New Roman" w:hAnsi="Times New Roman" w:cs="Times New Roman"/>
          <w:color w:val="000000" w:themeColor="text1"/>
          <w:sz w:val="28"/>
          <w:szCs w:val="28"/>
        </w:rPr>
        <w:t>can be subdivided</w:t>
      </w:r>
      <w:proofErr w:type="gramEnd"/>
      <w:r w:rsidRPr="002977B1">
        <w:rPr>
          <w:rFonts w:ascii="Times New Roman" w:eastAsia="Times New Roman" w:hAnsi="Times New Roman" w:cs="Times New Roman"/>
          <w:color w:val="000000" w:themeColor="text1"/>
          <w:sz w:val="28"/>
          <w:szCs w:val="28"/>
        </w:rPr>
        <w:t xml:space="preserve"> into subgroups based on the </w:t>
      </w:r>
      <w:r w:rsidRPr="002977B1">
        <w:rPr>
          <w:rFonts w:ascii="Times New Roman" w:eastAsia="Times New Roman" w:hAnsi="Times New Roman" w:cs="Times New Roman"/>
          <w:color w:val="000000" w:themeColor="text1"/>
          <w:sz w:val="28"/>
          <w:szCs w:val="28"/>
        </w:rPr>
        <w:lastRenderedPageBreak/>
        <w:t xml:space="preserve">susceptibility of the clinical isolate to </w:t>
      </w:r>
      <w:proofErr w:type="spellStart"/>
      <w:r w:rsidRPr="002977B1">
        <w:rPr>
          <w:rFonts w:ascii="Times New Roman" w:eastAsia="Times New Roman" w:hAnsi="Times New Roman" w:cs="Times New Roman"/>
          <w:color w:val="000000" w:themeColor="text1"/>
          <w:sz w:val="28"/>
          <w:szCs w:val="28"/>
        </w:rPr>
        <w:t>lysis</w:t>
      </w:r>
      <w:proofErr w:type="spellEnd"/>
      <w:r w:rsidRPr="002977B1">
        <w:rPr>
          <w:rFonts w:ascii="Times New Roman" w:eastAsia="Times New Roman" w:hAnsi="Times New Roman" w:cs="Times New Roman"/>
          <w:color w:val="000000" w:themeColor="text1"/>
          <w:sz w:val="28"/>
          <w:szCs w:val="28"/>
        </w:rPr>
        <w:t xml:space="preserve"> by a variety of bacteriophages. A person carrying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of the same phage group as that which caused the outbreak may be the source of the infections.</w:t>
      </w:r>
    </w:p>
    <w:p w14:paraId="2A7184C9" w14:textId="4AB57543" w:rsidR="79E5EFEA" w:rsidRPr="002977B1" w:rsidRDefault="79E5EFEA" w:rsidP="79E5EFEA">
      <w:pPr>
        <w:jc w:val="both"/>
        <w:rPr>
          <w:rFonts w:ascii="Times New Roman" w:eastAsia="Calibri" w:hAnsi="Times New Roman" w:cs="Times New Roman"/>
          <w:color w:val="000000" w:themeColor="text1"/>
          <w:sz w:val="28"/>
          <w:szCs w:val="28"/>
        </w:rPr>
      </w:pPr>
      <w:r w:rsidRPr="002977B1">
        <w:rPr>
          <w:rFonts w:ascii="Times New Roman" w:hAnsi="Times New Roman" w:cs="Times New Roman"/>
          <w:noProof/>
          <w:sz w:val="28"/>
          <w:szCs w:val="28"/>
        </w:rPr>
        <w:drawing>
          <wp:inline distT="0" distB="0" distL="0" distR="0" wp14:anchorId="68F5CBF0" wp14:editId="2427CE3A">
            <wp:extent cx="5943600" cy="3429000"/>
            <wp:effectExtent l="0" t="0" r="0" b="0"/>
            <wp:docPr id="924337208" name="Рисунок 92433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429000"/>
                    </a:xfrm>
                    <a:prstGeom prst="rect">
                      <a:avLst/>
                    </a:prstGeom>
                  </pic:spPr>
                </pic:pic>
              </a:graphicData>
            </a:graphic>
          </wp:inline>
        </w:drawing>
      </w:r>
    </w:p>
    <w:p w14:paraId="35420AF8" w14:textId="56FFF5C2" w:rsidR="79E5EFEA" w:rsidRPr="002977B1" w:rsidRDefault="79E5EFEA" w:rsidP="79E5EFEA">
      <w:pPr>
        <w:rPr>
          <w:rFonts w:ascii="Times New Roman" w:eastAsia="Times New Roman" w:hAnsi="Times New Roman" w:cs="Times New Roman"/>
          <w:color w:val="000000" w:themeColor="text1"/>
          <w:sz w:val="28"/>
          <w:szCs w:val="28"/>
        </w:rPr>
      </w:pPr>
    </w:p>
    <w:p w14:paraId="4F07E3F3" w14:textId="4297B497" w:rsidR="79E5EFEA" w:rsidRPr="002977B1" w:rsidRDefault="79E5EFEA" w:rsidP="79E5EFEA">
      <w:pPr>
        <w:rPr>
          <w:rFonts w:ascii="Times New Roman" w:eastAsia="Times New Roman" w:hAnsi="Times New Roman" w:cs="Times New Roman"/>
          <w:color w:val="000000" w:themeColor="text1"/>
          <w:sz w:val="28"/>
          <w:szCs w:val="28"/>
        </w:rPr>
      </w:pPr>
    </w:p>
    <w:p w14:paraId="757C094E" w14:textId="533C32E5" w:rsidR="79E5EFEA" w:rsidRPr="002977B1" w:rsidRDefault="79E5EFEA" w:rsidP="79E5EFEA">
      <w:pPr>
        <w:rPr>
          <w:rFonts w:ascii="Times New Roman" w:eastAsia="Calibri" w:hAnsi="Times New Roman" w:cs="Times New Roman"/>
          <w:color w:val="000000" w:themeColor="text1"/>
          <w:sz w:val="28"/>
          <w:szCs w:val="28"/>
        </w:rPr>
      </w:pPr>
      <w:r w:rsidRPr="002977B1">
        <w:rPr>
          <w:rFonts w:ascii="Times New Roman" w:eastAsia="Calibri" w:hAnsi="Times New Roman" w:cs="Times New Roman"/>
          <w:color w:val="000000" w:themeColor="text1"/>
          <w:sz w:val="28"/>
          <w:szCs w:val="28"/>
        </w:rPr>
        <w:t xml:space="preserve">                                                      </w:t>
      </w:r>
      <w:r w:rsidRPr="002977B1">
        <w:rPr>
          <w:rFonts w:ascii="Times New Roman" w:hAnsi="Times New Roman" w:cs="Times New Roman"/>
          <w:noProof/>
          <w:sz w:val="28"/>
          <w:szCs w:val="28"/>
        </w:rPr>
        <w:drawing>
          <wp:inline distT="0" distB="0" distL="0" distR="0" wp14:anchorId="64D4EDD4" wp14:editId="3C6AA7E1">
            <wp:extent cx="3038475" cy="2428875"/>
            <wp:effectExtent l="0" t="0" r="0" b="0"/>
            <wp:docPr id="344376948" name="Рисунок 34437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038475" cy="2428875"/>
                    </a:xfrm>
                    <a:prstGeom prst="rect">
                      <a:avLst/>
                    </a:prstGeom>
                  </pic:spPr>
                </pic:pic>
              </a:graphicData>
            </a:graphic>
          </wp:inline>
        </w:drawing>
      </w:r>
    </w:p>
    <w:p w14:paraId="64D7BBE5" w14:textId="38B9A014"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There is no vaccine against staphylococci. Cleanliness, frequent </w:t>
      </w:r>
      <w:proofErr w:type="spellStart"/>
      <w:r w:rsidRPr="002977B1">
        <w:rPr>
          <w:rFonts w:ascii="Times New Roman" w:eastAsia="Times New Roman" w:hAnsi="Times New Roman" w:cs="Times New Roman"/>
          <w:color w:val="000000" w:themeColor="text1"/>
          <w:sz w:val="28"/>
          <w:szCs w:val="28"/>
        </w:rPr>
        <w:t>handwashing</w:t>
      </w:r>
      <w:proofErr w:type="spellEnd"/>
      <w:r w:rsidRPr="002977B1">
        <w:rPr>
          <w:rFonts w:ascii="Times New Roman" w:eastAsia="Times New Roman" w:hAnsi="Times New Roman" w:cs="Times New Roman"/>
          <w:color w:val="000000" w:themeColor="text1"/>
          <w:sz w:val="28"/>
          <w:szCs w:val="28"/>
        </w:rPr>
        <w:t xml:space="preserve">, and aseptic management of lesions help to control spread of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Persistent colonization of the nose by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can be reduced by intranasal </w:t>
      </w:r>
      <w:proofErr w:type="spellStart"/>
      <w:r w:rsidRPr="002977B1">
        <w:rPr>
          <w:rFonts w:ascii="Times New Roman" w:eastAsia="Times New Roman" w:hAnsi="Times New Roman" w:cs="Times New Roman"/>
          <w:color w:val="000000" w:themeColor="text1"/>
          <w:sz w:val="28"/>
          <w:szCs w:val="28"/>
        </w:rPr>
        <w:t>mupirocin</w:t>
      </w:r>
      <w:proofErr w:type="spellEnd"/>
      <w:r w:rsidRPr="002977B1">
        <w:rPr>
          <w:rFonts w:ascii="Times New Roman" w:eastAsia="Times New Roman" w:hAnsi="Times New Roman" w:cs="Times New Roman"/>
          <w:color w:val="000000" w:themeColor="text1"/>
          <w:sz w:val="28"/>
          <w:szCs w:val="28"/>
        </w:rPr>
        <w:t xml:space="preserve"> or by </w:t>
      </w:r>
      <w:r w:rsidRPr="002977B1">
        <w:rPr>
          <w:rFonts w:ascii="Times New Roman" w:eastAsia="Times New Roman" w:hAnsi="Times New Roman" w:cs="Times New Roman"/>
          <w:color w:val="000000" w:themeColor="text1"/>
          <w:sz w:val="28"/>
          <w:szCs w:val="28"/>
        </w:rPr>
        <w:lastRenderedPageBreak/>
        <w:t>oral antibiotics, such as ciprofloxacin or trimethoprim-</w:t>
      </w:r>
      <w:proofErr w:type="spellStart"/>
      <w:r w:rsidRPr="002977B1">
        <w:rPr>
          <w:rFonts w:ascii="Times New Roman" w:eastAsia="Times New Roman" w:hAnsi="Times New Roman" w:cs="Times New Roman"/>
          <w:color w:val="000000" w:themeColor="text1"/>
          <w:sz w:val="28"/>
          <w:szCs w:val="28"/>
        </w:rPr>
        <w:t>sulfamethoxazole</w:t>
      </w:r>
      <w:proofErr w:type="spellEnd"/>
      <w:r w:rsidRPr="002977B1">
        <w:rPr>
          <w:rFonts w:ascii="Times New Roman" w:eastAsia="Times New Roman" w:hAnsi="Times New Roman" w:cs="Times New Roman"/>
          <w:color w:val="000000" w:themeColor="text1"/>
          <w:sz w:val="28"/>
          <w:szCs w:val="28"/>
        </w:rPr>
        <w:t xml:space="preserve">, but is difficult to </w:t>
      </w:r>
      <w:proofErr w:type="gramStart"/>
      <w:r w:rsidRPr="002977B1">
        <w:rPr>
          <w:rFonts w:ascii="Times New Roman" w:eastAsia="Times New Roman" w:hAnsi="Times New Roman" w:cs="Times New Roman"/>
          <w:color w:val="000000" w:themeColor="text1"/>
          <w:sz w:val="28"/>
          <w:szCs w:val="28"/>
        </w:rPr>
        <w:t>eliminate completely.</w:t>
      </w:r>
      <w:proofErr w:type="gramEnd"/>
      <w:r w:rsidRPr="002977B1">
        <w:rPr>
          <w:rFonts w:ascii="Times New Roman" w:eastAsia="Times New Roman" w:hAnsi="Times New Roman" w:cs="Times New Roman"/>
          <w:color w:val="000000" w:themeColor="text1"/>
          <w:sz w:val="28"/>
          <w:szCs w:val="28"/>
        </w:rPr>
        <w:t xml:space="preserve"> Shedders may have to </w:t>
      </w:r>
      <w:proofErr w:type="gramStart"/>
      <w:r w:rsidRPr="002977B1">
        <w:rPr>
          <w:rFonts w:ascii="Times New Roman" w:eastAsia="Times New Roman" w:hAnsi="Times New Roman" w:cs="Times New Roman"/>
          <w:color w:val="000000" w:themeColor="text1"/>
          <w:sz w:val="28"/>
          <w:szCs w:val="28"/>
        </w:rPr>
        <w:t>be removed</w:t>
      </w:r>
      <w:proofErr w:type="gramEnd"/>
      <w:r w:rsidRPr="002977B1">
        <w:rPr>
          <w:rFonts w:ascii="Times New Roman" w:eastAsia="Times New Roman" w:hAnsi="Times New Roman" w:cs="Times New Roman"/>
          <w:color w:val="000000" w:themeColor="text1"/>
          <w:sz w:val="28"/>
          <w:szCs w:val="28"/>
        </w:rPr>
        <w:t xml:space="preserve"> from high-risk areas (e.g., operating rooms and newborn nurseries). </w:t>
      </w:r>
      <w:proofErr w:type="spellStart"/>
      <w:r w:rsidRPr="002977B1">
        <w:rPr>
          <w:rFonts w:ascii="Times New Roman" w:eastAsia="Times New Roman" w:hAnsi="Times New Roman" w:cs="Times New Roman"/>
          <w:color w:val="000000" w:themeColor="text1"/>
          <w:sz w:val="28"/>
          <w:szCs w:val="28"/>
        </w:rPr>
        <w:t>Cefazolin</w:t>
      </w:r>
      <w:proofErr w:type="spellEnd"/>
      <w:r w:rsidRPr="002977B1">
        <w:rPr>
          <w:rFonts w:ascii="Times New Roman" w:eastAsia="Times New Roman" w:hAnsi="Times New Roman" w:cs="Times New Roman"/>
          <w:color w:val="000000" w:themeColor="text1"/>
          <w:sz w:val="28"/>
          <w:szCs w:val="28"/>
        </w:rPr>
        <w:t xml:space="preserve"> is often used </w:t>
      </w:r>
      <w:proofErr w:type="spellStart"/>
      <w:r w:rsidRPr="002977B1">
        <w:rPr>
          <w:rFonts w:ascii="Times New Roman" w:eastAsia="Times New Roman" w:hAnsi="Times New Roman" w:cs="Times New Roman"/>
          <w:color w:val="000000" w:themeColor="text1"/>
          <w:sz w:val="28"/>
          <w:szCs w:val="28"/>
        </w:rPr>
        <w:t>perioperatively</w:t>
      </w:r>
      <w:proofErr w:type="spellEnd"/>
      <w:r w:rsidRPr="002977B1">
        <w:rPr>
          <w:rFonts w:ascii="Times New Roman" w:eastAsia="Times New Roman" w:hAnsi="Times New Roman" w:cs="Times New Roman"/>
          <w:color w:val="000000" w:themeColor="text1"/>
          <w:sz w:val="28"/>
          <w:szCs w:val="28"/>
        </w:rPr>
        <w:t xml:space="preserve"> to prevent staphylococcal surgical-wound infections.</w:t>
      </w:r>
    </w:p>
    <w:p w14:paraId="664DED21" w14:textId="5F944EA0" w:rsidR="79E5EFEA" w:rsidRPr="002977B1" w:rsidRDefault="79E5EFEA" w:rsidP="79E5EFEA">
      <w:pPr>
        <w:rPr>
          <w:rFonts w:ascii="Times New Roman" w:eastAsia="Times New Roman" w:hAnsi="Times New Roman" w:cs="Times New Roman"/>
          <w:color w:val="000000" w:themeColor="text1"/>
          <w:sz w:val="28"/>
          <w:szCs w:val="28"/>
        </w:rPr>
      </w:pPr>
    </w:p>
    <w:p w14:paraId="4346035E" w14:textId="6D22CAE7" w:rsidR="79E5EFEA" w:rsidRPr="002977B1" w:rsidRDefault="79E5EFEA" w:rsidP="79E5EFEA">
      <w:pPr>
        <w:rPr>
          <w:rFonts w:ascii="Times New Roman" w:eastAsia="Times New Roman" w:hAnsi="Times New Roman" w:cs="Times New Roman"/>
          <w:color w:val="000000" w:themeColor="text1"/>
          <w:sz w:val="28"/>
          <w:szCs w:val="28"/>
        </w:rPr>
      </w:pPr>
    </w:p>
    <w:p w14:paraId="446A802F" w14:textId="2BB29041"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color w:val="000000" w:themeColor="text1"/>
          <w:sz w:val="28"/>
          <w:szCs w:val="28"/>
        </w:rPr>
        <w:t xml:space="preserve">                                                       Streptococcus</w:t>
      </w:r>
    </w:p>
    <w:p w14:paraId="781FB0F3" w14:textId="00694C35"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There is no vaccine against staphylococci. Cleanliness, frequent </w:t>
      </w:r>
      <w:proofErr w:type="spellStart"/>
      <w:r w:rsidRPr="002977B1">
        <w:rPr>
          <w:rFonts w:ascii="Times New Roman" w:eastAsia="Times New Roman" w:hAnsi="Times New Roman" w:cs="Times New Roman"/>
          <w:color w:val="000000" w:themeColor="text1"/>
          <w:sz w:val="28"/>
          <w:szCs w:val="28"/>
        </w:rPr>
        <w:t>handwashing</w:t>
      </w:r>
      <w:proofErr w:type="spellEnd"/>
      <w:r w:rsidRPr="002977B1">
        <w:rPr>
          <w:rFonts w:ascii="Times New Roman" w:eastAsia="Times New Roman" w:hAnsi="Times New Roman" w:cs="Times New Roman"/>
          <w:color w:val="000000" w:themeColor="text1"/>
          <w:sz w:val="28"/>
          <w:szCs w:val="28"/>
        </w:rPr>
        <w:t xml:space="preserve">, and aseptic management of lesions help to control spread of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Persistent colonization of the nose by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can be reduced by intranasal </w:t>
      </w:r>
      <w:proofErr w:type="spellStart"/>
      <w:r w:rsidRPr="002977B1">
        <w:rPr>
          <w:rFonts w:ascii="Times New Roman" w:eastAsia="Times New Roman" w:hAnsi="Times New Roman" w:cs="Times New Roman"/>
          <w:color w:val="000000" w:themeColor="text1"/>
          <w:sz w:val="28"/>
          <w:szCs w:val="28"/>
        </w:rPr>
        <w:t>mupirocin</w:t>
      </w:r>
      <w:proofErr w:type="spellEnd"/>
      <w:r w:rsidRPr="002977B1">
        <w:rPr>
          <w:rFonts w:ascii="Times New Roman" w:eastAsia="Times New Roman" w:hAnsi="Times New Roman" w:cs="Times New Roman"/>
          <w:color w:val="000000" w:themeColor="text1"/>
          <w:sz w:val="28"/>
          <w:szCs w:val="28"/>
        </w:rPr>
        <w:t xml:space="preserve"> or by oral antibiotics, such as ciprofloxacin or trimethoprim-</w:t>
      </w:r>
      <w:proofErr w:type="spellStart"/>
      <w:r w:rsidRPr="002977B1">
        <w:rPr>
          <w:rFonts w:ascii="Times New Roman" w:eastAsia="Times New Roman" w:hAnsi="Times New Roman" w:cs="Times New Roman"/>
          <w:color w:val="000000" w:themeColor="text1"/>
          <w:sz w:val="28"/>
          <w:szCs w:val="28"/>
        </w:rPr>
        <w:t>sulfamethoxazole</w:t>
      </w:r>
      <w:proofErr w:type="spellEnd"/>
      <w:r w:rsidRPr="002977B1">
        <w:rPr>
          <w:rFonts w:ascii="Times New Roman" w:eastAsia="Times New Roman" w:hAnsi="Times New Roman" w:cs="Times New Roman"/>
          <w:color w:val="000000" w:themeColor="text1"/>
          <w:sz w:val="28"/>
          <w:szCs w:val="28"/>
        </w:rPr>
        <w:t xml:space="preserve">, but is difficult to </w:t>
      </w:r>
      <w:proofErr w:type="gramStart"/>
      <w:r w:rsidRPr="002977B1">
        <w:rPr>
          <w:rFonts w:ascii="Times New Roman" w:eastAsia="Times New Roman" w:hAnsi="Times New Roman" w:cs="Times New Roman"/>
          <w:color w:val="000000" w:themeColor="text1"/>
          <w:sz w:val="28"/>
          <w:szCs w:val="28"/>
        </w:rPr>
        <w:t>eliminate completely.</w:t>
      </w:r>
      <w:proofErr w:type="gramEnd"/>
      <w:r w:rsidRPr="002977B1">
        <w:rPr>
          <w:rFonts w:ascii="Times New Roman" w:eastAsia="Times New Roman" w:hAnsi="Times New Roman" w:cs="Times New Roman"/>
          <w:color w:val="000000" w:themeColor="text1"/>
          <w:sz w:val="28"/>
          <w:szCs w:val="28"/>
        </w:rPr>
        <w:t xml:space="preserve"> Shedders may have to </w:t>
      </w:r>
      <w:proofErr w:type="gramStart"/>
      <w:r w:rsidRPr="002977B1">
        <w:rPr>
          <w:rFonts w:ascii="Times New Roman" w:eastAsia="Times New Roman" w:hAnsi="Times New Roman" w:cs="Times New Roman"/>
          <w:color w:val="000000" w:themeColor="text1"/>
          <w:sz w:val="28"/>
          <w:szCs w:val="28"/>
        </w:rPr>
        <w:t>be removed</w:t>
      </w:r>
      <w:proofErr w:type="gramEnd"/>
      <w:r w:rsidRPr="002977B1">
        <w:rPr>
          <w:rFonts w:ascii="Times New Roman" w:eastAsia="Times New Roman" w:hAnsi="Times New Roman" w:cs="Times New Roman"/>
          <w:color w:val="000000" w:themeColor="text1"/>
          <w:sz w:val="28"/>
          <w:szCs w:val="28"/>
        </w:rPr>
        <w:t xml:space="preserve"> from high-risk areas (e.g., operating rooms and newborn nurseries). </w:t>
      </w:r>
      <w:proofErr w:type="spellStart"/>
      <w:r w:rsidRPr="002977B1">
        <w:rPr>
          <w:rFonts w:ascii="Times New Roman" w:eastAsia="Times New Roman" w:hAnsi="Times New Roman" w:cs="Times New Roman"/>
          <w:color w:val="000000" w:themeColor="text1"/>
          <w:sz w:val="28"/>
          <w:szCs w:val="28"/>
        </w:rPr>
        <w:t>Cefazolin</w:t>
      </w:r>
      <w:proofErr w:type="spellEnd"/>
      <w:r w:rsidRPr="002977B1">
        <w:rPr>
          <w:rFonts w:ascii="Times New Roman" w:eastAsia="Times New Roman" w:hAnsi="Times New Roman" w:cs="Times New Roman"/>
          <w:color w:val="000000" w:themeColor="text1"/>
          <w:sz w:val="28"/>
          <w:szCs w:val="28"/>
        </w:rPr>
        <w:t xml:space="preserve"> is often used </w:t>
      </w:r>
      <w:proofErr w:type="spellStart"/>
      <w:r w:rsidRPr="002977B1">
        <w:rPr>
          <w:rFonts w:ascii="Times New Roman" w:eastAsia="Times New Roman" w:hAnsi="Times New Roman" w:cs="Times New Roman"/>
          <w:color w:val="000000" w:themeColor="text1"/>
          <w:sz w:val="28"/>
          <w:szCs w:val="28"/>
        </w:rPr>
        <w:t>perioperatively</w:t>
      </w:r>
      <w:proofErr w:type="spellEnd"/>
      <w:r w:rsidRPr="002977B1">
        <w:rPr>
          <w:rFonts w:ascii="Times New Roman" w:eastAsia="Times New Roman" w:hAnsi="Times New Roman" w:cs="Times New Roman"/>
          <w:color w:val="000000" w:themeColor="text1"/>
          <w:sz w:val="28"/>
          <w:szCs w:val="28"/>
        </w:rPr>
        <w:t xml:space="preserve"> to prevent staphylococcal surgical-wound infections.</w:t>
      </w:r>
    </w:p>
    <w:p w14:paraId="414548AD" w14:textId="212426F1" w:rsidR="79E5EFEA" w:rsidRPr="002977B1" w:rsidRDefault="79E5EFEA" w:rsidP="79E5EFEA">
      <w:pPr>
        <w:rPr>
          <w:rFonts w:ascii="Times New Roman" w:eastAsia="Calibri" w:hAnsi="Times New Roman" w:cs="Times New Roman"/>
          <w:color w:val="000000" w:themeColor="text1"/>
          <w:sz w:val="28"/>
          <w:szCs w:val="28"/>
        </w:rPr>
      </w:pPr>
      <w:r w:rsidRPr="002977B1">
        <w:rPr>
          <w:rFonts w:ascii="Times New Roman" w:eastAsia="Calibri" w:hAnsi="Times New Roman" w:cs="Times New Roman"/>
          <w:color w:val="000000" w:themeColor="text1"/>
          <w:sz w:val="28"/>
          <w:szCs w:val="28"/>
        </w:rPr>
        <w:t xml:space="preserve">                                                       </w:t>
      </w:r>
      <w:r w:rsidRPr="002977B1">
        <w:rPr>
          <w:rFonts w:ascii="Times New Roman" w:hAnsi="Times New Roman" w:cs="Times New Roman"/>
          <w:noProof/>
          <w:sz w:val="28"/>
          <w:szCs w:val="28"/>
        </w:rPr>
        <w:drawing>
          <wp:inline distT="0" distB="0" distL="0" distR="0" wp14:anchorId="5AE68E90" wp14:editId="17217348">
            <wp:extent cx="2343150" cy="1943100"/>
            <wp:effectExtent l="0" t="0" r="0" b="0"/>
            <wp:docPr id="11348090" name="Рисунок 1134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43150" cy="1943100"/>
                    </a:xfrm>
                    <a:prstGeom prst="rect">
                      <a:avLst/>
                    </a:prstGeom>
                  </pic:spPr>
                </pic:pic>
              </a:graphicData>
            </a:graphic>
          </wp:inline>
        </w:drawing>
      </w:r>
    </w:p>
    <w:p w14:paraId="3FD7F73B" w14:textId="65FB8761"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i/>
          <w:iCs/>
          <w:color w:val="000000" w:themeColor="text1"/>
          <w:sz w:val="28"/>
          <w:szCs w:val="28"/>
        </w:rPr>
        <w:t xml:space="preserve">                                          Important properties</w:t>
      </w:r>
    </w:p>
    <w:p w14:paraId="4805703C" w14:textId="576FABC2"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Streptococci are spherical gram-positive </w:t>
      </w:r>
      <w:proofErr w:type="spellStart"/>
      <w:r w:rsidRPr="002977B1">
        <w:rPr>
          <w:rFonts w:ascii="Times New Roman" w:eastAsia="Times New Roman" w:hAnsi="Times New Roman" w:cs="Times New Roman"/>
          <w:color w:val="000000" w:themeColor="text1"/>
          <w:sz w:val="28"/>
          <w:szCs w:val="28"/>
        </w:rPr>
        <w:t>cocci</w:t>
      </w:r>
      <w:proofErr w:type="spellEnd"/>
      <w:r w:rsidRPr="002977B1">
        <w:rPr>
          <w:rFonts w:ascii="Times New Roman" w:eastAsia="Times New Roman" w:hAnsi="Times New Roman" w:cs="Times New Roman"/>
          <w:color w:val="000000" w:themeColor="text1"/>
          <w:sz w:val="28"/>
          <w:szCs w:val="28"/>
        </w:rPr>
        <w:t xml:space="preserve"> arranged in chains or </w:t>
      </w:r>
      <w:proofErr w:type="gramStart"/>
      <w:r w:rsidRPr="002977B1">
        <w:rPr>
          <w:rFonts w:ascii="Times New Roman" w:eastAsia="Times New Roman" w:hAnsi="Times New Roman" w:cs="Times New Roman"/>
          <w:color w:val="000000" w:themeColor="text1"/>
          <w:sz w:val="28"/>
          <w:szCs w:val="28"/>
        </w:rPr>
        <w:t>pairs .</w:t>
      </w:r>
      <w:proofErr w:type="gramEnd"/>
      <w:r w:rsidRPr="002977B1">
        <w:rPr>
          <w:rFonts w:ascii="Times New Roman" w:eastAsia="Times New Roman" w:hAnsi="Times New Roman" w:cs="Times New Roman"/>
          <w:color w:val="000000" w:themeColor="text1"/>
          <w:sz w:val="28"/>
          <w:szCs w:val="28"/>
        </w:rPr>
        <w:t xml:space="preserve"> All streptococci are </w:t>
      </w:r>
      <w:proofErr w:type="spellStart"/>
      <w:r w:rsidRPr="002977B1">
        <w:rPr>
          <w:rFonts w:ascii="Times New Roman" w:eastAsia="Times New Roman" w:hAnsi="Times New Roman" w:cs="Times New Roman"/>
          <w:color w:val="000000" w:themeColor="text1"/>
          <w:sz w:val="28"/>
          <w:szCs w:val="28"/>
        </w:rPr>
        <w:t>catalasenegative</w:t>
      </w:r>
      <w:proofErr w:type="spellEnd"/>
      <w:r w:rsidRPr="002977B1">
        <w:rPr>
          <w:rFonts w:ascii="Times New Roman" w:eastAsia="Times New Roman" w:hAnsi="Times New Roman" w:cs="Times New Roman"/>
          <w:color w:val="000000" w:themeColor="text1"/>
          <w:sz w:val="28"/>
          <w:szCs w:val="28"/>
        </w:rPr>
        <w:t>, whereas staphylococci are catalase-</w:t>
      </w:r>
      <w:proofErr w:type="spellStart"/>
      <w:r w:rsidRPr="002977B1">
        <w:rPr>
          <w:rFonts w:ascii="Times New Roman" w:eastAsia="Times New Roman" w:hAnsi="Times New Roman" w:cs="Times New Roman"/>
          <w:color w:val="000000" w:themeColor="text1"/>
          <w:sz w:val="28"/>
          <w:szCs w:val="28"/>
        </w:rPr>
        <w:t>positive.One</w:t>
      </w:r>
      <w:proofErr w:type="spellEnd"/>
      <w:r w:rsidRPr="002977B1">
        <w:rPr>
          <w:rFonts w:ascii="Times New Roman" w:eastAsia="Times New Roman" w:hAnsi="Times New Roman" w:cs="Times New Roman"/>
          <w:color w:val="000000" w:themeColor="text1"/>
          <w:sz w:val="28"/>
          <w:szCs w:val="28"/>
        </w:rPr>
        <w:t xml:space="preserve"> of the most important characteristics for identification of streptococci is the type of </w:t>
      </w:r>
      <w:proofErr w:type="gramStart"/>
      <w:r w:rsidRPr="002977B1">
        <w:rPr>
          <w:rFonts w:ascii="Times New Roman" w:eastAsia="Times New Roman" w:hAnsi="Times New Roman" w:cs="Times New Roman"/>
          <w:color w:val="000000" w:themeColor="text1"/>
          <w:sz w:val="28"/>
          <w:szCs w:val="28"/>
        </w:rPr>
        <w:t>hemolysis .</w:t>
      </w:r>
      <w:proofErr w:type="gramEnd"/>
    </w:p>
    <w:p w14:paraId="6C96A4C3" w14:textId="612E9958"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(1) </w:t>
      </w:r>
      <w:proofErr w:type="spellStart"/>
      <w:r w:rsidRPr="002977B1">
        <w:rPr>
          <w:rFonts w:ascii="Times New Roman" w:eastAsia="Times New Roman" w:hAnsi="Times New Roman" w:cs="Times New Roman"/>
          <w:color w:val="000000" w:themeColor="text1"/>
          <w:sz w:val="28"/>
          <w:szCs w:val="28"/>
        </w:rPr>
        <w:t>alfa</w:t>
      </w:r>
      <w:proofErr w:type="spellEnd"/>
      <w:r w:rsidRPr="002977B1">
        <w:rPr>
          <w:rFonts w:ascii="Times New Roman" w:eastAsia="Times New Roman" w:hAnsi="Times New Roman" w:cs="Times New Roman"/>
          <w:color w:val="000000" w:themeColor="text1"/>
          <w:sz w:val="28"/>
          <w:szCs w:val="28"/>
        </w:rPr>
        <w:t xml:space="preserve">-Hemolytic streptococci form a green zone around their colonies </w:t>
      </w:r>
      <w:proofErr w:type="gramStart"/>
      <w:r w:rsidRPr="002977B1">
        <w:rPr>
          <w:rFonts w:ascii="Times New Roman" w:eastAsia="Times New Roman" w:hAnsi="Times New Roman" w:cs="Times New Roman"/>
          <w:color w:val="000000" w:themeColor="text1"/>
          <w:sz w:val="28"/>
          <w:szCs w:val="28"/>
        </w:rPr>
        <w:t>as a result</w:t>
      </w:r>
      <w:proofErr w:type="gramEnd"/>
      <w:r w:rsidRPr="002977B1">
        <w:rPr>
          <w:rFonts w:ascii="Times New Roman" w:eastAsia="Times New Roman" w:hAnsi="Times New Roman" w:cs="Times New Roman"/>
          <w:color w:val="000000" w:themeColor="text1"/>
          <w:sz w:val="28"/>
          <w:szCs w:val="28"/>
        </w:rPr>
        <w:t xml:space="preserve"> of incomplete </w:t>
      </w:r>
      <w:proofErr w:type="spellStart"/>
      <w:r w:rsidRPr="002977B1">
        <w:rPr>
          <w:rFonts w:ascii="Times New Roman" w:eastAsia="Times New Roman" w:hAnsi="Times New Roman" w:cs="Times New Roman"/>
          <w:color w:val="000000" w:themeColor="text1"/>
          <w:sz w:val="28"/>
          <w:szCs w:val="28"/>
        </w:rPr>
        <w:t>lysis</w:t>
      </w:r>
      <w:proofErr w:type="spellEnd"/>
      <w:r w:rsidRPr="002977B1">
        <w:rPr>
          <w:rFonts w:ascii="Times New Roman" w:eastAsia="Times New Roman" w:hAnsi="Times New Roman" w:cs="Times New Roman"/>
          <w:color w:val="000000" w:themeColor="text1"/>
          <w:sz w:val="28"/>
          <w:szCs w:val="28"/>
        </w:rPr>
        <w:t xml:space="preserve"> of red blood cells in the agar. The green color </w:t>
      </w:r>
      <w:proofErr w:type="gramStart"/>
      <w:r w:rsidRPr="002977B1">
        <w:rPr>
          <w:rFonts w:ascii="Times New Roman" w:eastAsia="Times New Roman" w:hAnsi="Times New Roman" w:cs="Times New Roman"/>
          <w:color w:val="000000" w:themeColor="text1"/>
          <w:sz w:val="28"/>
          <w:szCs w:val="28"/>
        </w:rPr>
        <w:t>is formed</w:t>
      </w:r>
      <w:proofErr w:type="gramEnd"/>
      <w:r w:rsidRPr="002977B1">
        <w:rPr>
          <w:rFonts w:ascii="Times New Roman" w:eastAsia="Times New Roman" w:hAnsi="Times New Roman" w:cs="Times New Roman"/>
          <w:color w:val="000000" w:themeColor="text1"/>
          <w:sz w:val="28"/>
          <w:szCs w:val="28"/>
        </w:rPr>
        <w:t xml:space="preserve"> when hydrogen peroxide produced by the bacteria oxidizes hemoglobin (red color) to </w:t>
      </w:r>
      <w:proofErr w:type="spellStart"/>
      <w:r w:rsidRPr="002977B1">
        <w:rPr>
          <w:rFonts w:ascii="Times New Roman" w:eastAsia="Times New Roman" w:hAnsi="Times New Roman" w:cs="Times New Roman"/>
          <w:color w:val="000000" w:themeColor="text1"/>
          <w:sz w:val="28"/>
          <w:szCs w:val="28"/>
        </w:rPr>
        <w:t>biliverdin</w:t>
      </w:r>
      <w:proofErr w:type="spellEnd"/>
      <w:r w:rsidRPr="002977B1">
        <w:rPr>
          <w:rFonts w:ascii="Times New Roman" w:eastAsia="Times New Roman" w:hAnsi="Times New Roman" w:cs="Times New Roman"/>
          <w:color w:val="000000" w:themeColor="text1"/>
          <w:sz w:val="28"/>
          <w:szCs w:val="28"/>
        </w:rPr>
        <w:t xml:space="preserve"> (green color).</w:t>
      </w:r>
    </w:p>
    <w:p w14:paraId="581BB28A" w14:textId="5EC99A0E" w:rsidR="79E5EFEA" w:rsidRPr="002977B1" w:rsidRDefault="79E5EFEA" w:rsidP="79E5EFEA">
      <w:pPr>
        <w:rPr>
          <w:rFonts w:ascii="Times New Roman" w:eastAsia="Calibri" w:hAnsi="Times New Roman" w:cs="Times New Roman"/>
          <w:color w:val="000000" w:themeColor="text1"/>
          <w:sz w:val="28"/>
          <w:szCs w:val="28"/>
        </w:rPr>
      </w:pPr>
      <w:r w:rsidRPr="002977B1">
        <w:rPr>
          <w:rFonts w:ascii="Times New Roman" w:eastAsia="Calibri" w:hAnsi="Times New Roman" w:cs="Times New Roman"/>
          <w:color w:val="000000" w:themeColor="text1"/>
          <w:sz w:val="28"/>
          <w:szCs w:val="28"/>
        </w:rPr>
        <w:lastRenderedPageBreak/>
        <w:t xml:space="preserve">                                                    </w:t>
      </w:r>
      <w:r w:rsidRPr="002977B1">
        <w:rPr>
          <w:rFonts w:ascii="Times New Roman" w:hAnsi="Times New Roman" w:cs="Times New Roman"/>
          <w:noProof/>
          <w:sz w:val="28"/>
          <w:szCs w:val="28"/>
        </w:rPr>
        <w:drawing>
          <wp:inline distT="0" distB="0" distL="0" distR="0" wp14:anchorId="7458767D" wp14:editId="6706CA1C">
            <wp:extent cx="2752725" cy="2609850"/>
            <wp:effectExtent l="0" t="0" r="0" b="0"/>
            <wp:docPr id="835535877" name="Рисунок 83553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52725" cy="2609850"/>
                    </a:xfrm>
                    <a:prstGeom prst="rect">
                      <a:avLst/>
                    </a:prstGeom>
                  </pic:spPr>
                </pic:pic>
              </a:graphicData>
            </a:graphic>
          </wp:inline>
        </w:drawing>
      </w:r>
    </w:p>
    <w:p w14:paraId="206903A6" w14:textId="7E7B9423" w:rsidR="79E5EFEA" w:rsidRPr="002977B1" w:rsidRDefault="79E5EFEA" w:rsidP="79E5EFEA">
      <w:pPr>
        <w:rPr>
          <w:rFonts w:ascii="Times New Roman" w:eastAsia="Times New Roman" w:hAnsi="Times New Roman" w:cs="Times New Roman"/>
          <w:color w:val="000000" w:themeColor="text1"/>
          <w:sz w:val="28"/>
          <w:szCs w:val="28"/>
        </w:rPr>
      </w:pPr>
    </w:p>
    <w:p w14:paraId="103B8FFE" w14:textId="447D5114"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(2) a-Hemolytic streptococci form a clear zone around their colonies because complete </w:t>
      </w:r>
      <w:proofErr w:type="spellStart"/>
      <w:r w:rsidRPr="002977B1">
        <w:rPr>
          <w:rFonts w:ascii="Times New Roman" w:eastAsia="Times New Roman" w:hAnsi="Times New Roman" w:cs="Times New Roman"/>
          <w:color w:val="000000" w:themeColor="text1"/>
          <w:sz w:val="28"/>
          <w:szCs w:val="28"/>
        </w:rPr>
        <w:t>lysis</w:t>
      </w:r>
      <w:proofErr w:type="spellEnd"/>
      <w:r w:rsidRPr="002977B1">
        <w:rPr>
          <w:rFonts w:ascii="Times New Roman" w:eastAsia="Times New Roman" w:hAnsi="Times New Roman" w:cs="Times New Roman"/>
          <w:color w:val="000000" w:themeColor="text1"/>
          <w:sz w:val="28"/>
          <w:szCs w:val="28"/>
        </w:rPr>
        <w:t xml:space="preserve"> of the red cells occurs. </w:t>
      </w:r>
      <w:proofErr w:type="gramStart"/>
      <w:r w:rsidRPr="002977B1">
        <w:rPr>
          <w:rFonts w:ascii="Times New Roman" w:eastAsia="Times New Roman" w:hAnsi="Times New Roman" w:cs="Times New Roman"/>
          <w:color w:val="000000" w:themeColor="text1"/>
          <w:sz w:val="28"/>
          <w:szCs w:val="28"/>
        </w:rPr>
        <w:t>β-Hemolysis</w:t>
      </w:r>
      <w:proofErr w:type="gramEnd"/>
      <w:r w:rsidRPr="002977B1">
        <w:rPr>
          <w:rFonts w:ascii="Times New Roman" w:eastAsia="Times New Roman" w:hAnsi="Times New Roman" w:cs="Times New Roman"/>
          <w:color w:val="000000" w:themeColor="text1"/>
          <w:sz w:val="28"/>
          <w:szCs w:val="28"/>
        </w:rPr>
        <w:t xml:space="preserve"> is due to the production of enzymes (</w:t>
      </w:r>
      <w:proofErr w:type="spellStart"/>
      <w:r w:rsidRPr="002977B1">
        <w:rPr>
          <w:rFonts w:ascii="Times New Roman" w:eastAsia="Times New Roman" w:hAnsi="Times New Roman" w:cs="Times New Roman"/>
          <w:color w:val="000000" w:themeColor="text1"/>
          <w:sz w:val="28"/>
          <w:szCs w:val="28"/>
        </w:rPr>
        <w:t>hemolysins</w:t>
      </w:r>
      <w:proofErr w:type="spellEnd"/>
      <w:r w:rsidRPr="002977B1">
        <w:rPr>
          <w:rFonts w:ascii="Times New Roman" w:eastAsia="Times New Roman" w:hAnsi="Times New Roman" w:cs="Times New Roman"/>
          <w:color w:val="000000" w:themeColor="text1"/>
          <w:sz w:val="28"/>
          <w:szCs w:val="28"/>
        </w:rPr>
        <w:t xml:space="preserve">) called </w:t>
      </w:r>
      <w:proofErr w:type="spellStart"/>
      <w:r w:rsidRPr="002977B1">
        <w:rPr>
          <w:rFonts w:ascii="Times New Roman" w:eastAsia="Times New Roman" w:hAnsi="Times New Roman" w:cs="Times New Roman"/>
          <w:color w:val="000000" w:themeColor="text1"/>
          <w:sz w:val="28"/>
          <w:szCs w:val="28"/>
        </w:rPr>
        <w:t>streptolysin</w:t>
      </w:r>
      <w:proofErr w:type="spellEnd"/>
      <w:r w:rsidRPr="002977B1">
        <w:rPr>
          <w:rFonts w:ascii="Times New Roman" w:eastAsia="Times New Roman" w:hAnsi="Times New Roman" w:cs="Times New Roman"/>
          <w:color w:val="000000" w:themeColor="text1"/>
          <w:sz w:val="28"/>
          <w:szCs w:val="28"/>
        </w:rPr>
        <w:t xml:space="preserve"> O and </w:t>
      </w:r>
      <w:proofErr w:type="spellStart"/>
      <w:r w:rsidRPr="002977B1">
        <w:rPr>
          <w:rFonts w:ascii="Times New Roman" w:eastAsia="Times New Roman" w:hAnsi="Times New Roman" w:cs="Times New Roman"/>
          <w:color w:val="000000" w:themeColor="text1"/>
          <w:sz w:val="28"/>
          <w:szCs w:val="28"/>
        </w:rPr>
        <w:t>streptolysin</w:t>
      </w:r>
      <w:proofErr w:type="spellEnd"/>
      <w:r w:rsidRPr="002977B1">
        <w:rPr>
          <w:rFonts w:ascii="Times New Roman" w:eastAsia="Times New Roman" w:hAnsi="Times New Roman" w:cs="Times New Roman"/>
          <w:color w:val="000000" w:themeColor="text1"/>
          <w:sz w:val="28"/>
          <w:szCs w:val="28"/>
        </w:rPr>
        <w:t xml:space="preserve"> S . (3) Some streptococci are </w:t>
      </w:r>
      <w:proofErr w:type="spellStart"/>
      <w:r w:rsidRPr="002977B1">
        <w:rPr>
          <w:rFonts w:ascii="Times New Roman" w:eastAsia="Times New Roman" w:hAnsi="Times New Roman" w:cs="Times New Roman"/>
          <w:color w:val="000000" w:themeColor="text1"/>
          <w:sz w:val="28"/>
          <w:szCs w:val="28"/>
        </w:rPr>
        <w:t>nonhemolytic</w:t>
      </w:r>
      <w:proofErr w:type="spellEnd"/>
      <w:r w:rsidRPr="002977B1">
        <w:rPr>
          <w:rFonts w:ascii="Times New Roman" w:eastAsia="Times New Roman" w:hAnsi="Times New Roman" w:cs="Times New Roman"/>
          <w:color w:val="000000" w:themeColor="text1"/>
          <w:sz w:val="28"/>
          <w:szCs w:val="28"/>
        </w:rPr>
        <w:t xml:space="preserve"> (γ-hemolysis). There are two important antigens of β-hemolytic streptococci:</w:t>
      </w:r>
    </w:p>
    <w:p w14:paraId="75E800F3" w14:textId="141CBA36"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(1) C carbohydrate determines the group of β-hemolytic streptococci. It is located in the cell wall, and its specificity </w:t>
      </w:r>
      <w:proofErr w:type="gramStart"/>
      <w:r w:rsidRPr="002977B1">
        <w:rPr>
          <w:rFonts w:ascii="Times New Roman" w:eastAsia="Times New Roman" w:hAnsi="Times New Roman" w:cs="Times New Roman"/>
          <w:color w:val="000000" w:themeColor="text1"/>
          <w:sz w:val="28"/>
          <w:szCs w:val="28"/>
        </w:rPr>
        <w:t>is determined</w:t>
      </w:r>
      <w:proofErr w:type="gramEnd"/>
      <w:r w:rsidRPr="002977B1">
        <w:rPr>
          <w:rFonts w:ascii="Times New Roman" w:eastAsia="Times New Roman" w:hAnsi="Times New Roman" w:cs="Times New Roman"/>
          <w:color w:val="000000" w:themeColor="text1"/>
          <w:sz w:val="28"/>
          <w:szCs w:val="28"/>
        </w:rPr>
        <w:t xml:space="preserve"> by an amino sugar. For example, Group </w:t>
      </w:r>
      <w:proofErr w:type="gramStart"/>
      <w:r w:rsidRPr="002977B1">
        <w:rPr>
          <w:rFonts w:ascii="Times New Roman" w:eastAsia="Times New Roman" w:hAnsi="Times New Roman" w:cs="Times New Roman"/>
          <w:color w:val="000000" w:themeColor="text1"/>
          <w:sz w:val="28"/>
          <w:szCs w:val="28"/>
        </w:rPr>
        <w:t>A</w:t>
      </w:r>
      <w:proofErr w:type="gramEnd"/>
      <w:r w:rsidRPr="002977B1">
        <w:rPr>
          <w:rFonts w:ascii="Times New Roman" w:eastAsia="Times New Roman" w:hAnsi="Times New Roman" w:cs="Times New Roman"/>
          <w:color w:val="000000" w:themeColor="text1"/>
          <w:sz w:val="28"/>
          <w:szCs w:val="28"/>
        </w:rPr>
        <w:t xml:space="preserve"> β-hemolytic streptococci (S. </w:t>
      </w:r>
      <w:proofErr w:type="spellStart"/>
      <w:r w:rsidRPr="002977B1">
        <w:rPr>
          <w:rFonts w:ascii="Times New Roman" w:eastAsia="Times New Roman" w:hAnsi="Times New Roman" w:cs="Times New Roman"/>
          <w:color w:val="000000" w:themeColor="text1"/>
          <w:sz w:val="28"/>
          <w:szCs w:val="28"/>
        </w:rPr>
        <w:t>pyogenes</w:t>
      </w:r>
      <w:proofErr w:type="spellEnd"/>
      <w:r w:rsidRPr="002977B1">
        <w:rPr>
          <w:rFonts w:ascii="Times New Roman" w:eastAsia="Times New Roman" w:hAnsi="Times New Roman" w:cs="Times New Roman"/>
          <w:color w:val="000000" w:themeColor="text1"/>
          <w:sz w:val="28"/>
          <w:szCs w:val="28"/>
        </w:rPr>
        <w:t xml:space="preserve">) is distinguished from Group B β-hemolytic streptococci (S. </w:t>
      </w:r>
      <w:proofErr w:type="spellStart"/>
      <w:r w:rsidRPr="002977B1">
        <w:rPr>
          <w:rFonts w:ascii="Times New Roman" w:eastAsia="Times New Roman" w:hAnsi="Times New Roman" w:cs="Times New Roman"/>
          <w:color w:val="000000" w:themeColor="text1"/>
          <w:sz w:val="28"/>
          <w:szCs w:val="28"/>
        </w:rPr>
        <w:t>agalactiae</w:t>
      </w:r>
      <w:proofErr w:type="spellEnd"/>
      <w:r w:rsidRPr="002977B1">
        <w:rPr>
          <w:rFonts w:ascii="Times New Roman" w:eastAsia="Times New Roman" w:hAnsi="Times New Roman" w:cs="Times New Roman"/>
          <w:color w:val="000000" w:themeColor="text1"/>
          <w:sz w:val="28"/>
          <w:szCs w:val="28"/>
        </w:rPr>
        <w:t xml:space="preserve">) because it has a different C carbohydrate. (2) M protein is the most important virulence factor of S. </w:t>
      </w:r>
      <w:proofErr w:type="spellStart"/>
      <w:r w:rsidRPr="002977B1">
        <w:rPr>
          <w:rFonts w:ascii="Times New Roman" w:eastAsia="Times New Roman" w:hAnsi="Times New Roman" w:cs="Times New Roman"/>
          <w:color w:val="000000" w:themeColor="text1"/>
          <w:sz w:val="28"/>
          <w:szCs w:val="28"/>
        </w:rPr>
        <w:t>pyogenes</w:t>
      </w:r>
      <w:proofErr w:type="spellEnd"/>
      <w:r w:rsidRPr="002977B1">
        <w:rPr>
          <w:rFonts w:ascii="Times New Roman" w:eastAsia="Times New Roman" w:hAnsi="Times New Roman" w:cs="Times New Roman"/>
          <w:color w:val="000000" w:themeColor="text1"/>
          <w:sz w:val="28"/>
          <w:szCs w:val="28"/>
        </w:rPr>
        <w:t xml:space="preserve">. It protrudes from the outer surface of the cell and blocks phagocytosis (i.e., it is </w:t>
      </w:r>
      <w:proofErr w:type="spellStart"/>
      <w:r w:rsidRPr="002977B1">
        <w:rPr>
          <w:rFonts w:ascii="Times New Roman" w:eastAsia="Times New Roman" w:hAnsi="Times New Roman" w:cs="Times New Roman"/>
          <w:color w:val="000000" w:themeColor="text1"/>
          <w:sz w:val="28"/>
          <w:szCs w:val="28"/>
        </w:rPr>
        <w:t>antiphagocytic</w:t>
      </w:r>
      <w:proofErr w:type="spellEnd"/>
      <w:r w:rsidRPr="002977B1">
        <w:rPr>
          <w:rFonts w:ascii="Times New Roman" w:eastAsia="Times New Roman" w:hAnsi="Times New Roman" w:cs="Times New Roman"/>
          <w:color w:val="000000" w:themeColor="text1"/>
          <w:sz w:val="28"/>
          <w:szCs w:val="28"/>
        </w:rPr>
        <w:t xml:space="preserve">). It inactivates C3b, a component of complement that opsonizes the bacteria prior to </w:t>
      </w:r>
      <w:proofErr w:type="gramStart"/>
      <w:r w:rsidRPr="002977B1">
        <w:rPr>
          <w:rFonts w:ascii="Times New Roman" w:eastAsia="Times New Roman" w:hAnsi="Times New Roman" w:cs="Times New Roman"/>
          <w:color w:val="000000" w:themeColor="text1"/>
          <w:sz w:val="28"/>
          <w:szCs w:val="28"/>
        </w:rPr>
        <w:t>phagocytosis .</w:t>
      </w:r>
      <w:proofErr w:type="gramEnd"/>
      <w:r w:rsidRPr="002977B1">
        <w:rPr>
          <w:rFonts w:ascii="Times New Roman" w:eastAsia="Times New Roman" w:hAnsi="Times New Roman" w:cs="Times New Roman"/>
          <w:color w:val="000000" w:themeColor="text1"/>
          <w:sz w:val="28"/>
          <w:szCs w:val="28"/>
        </w:rPr>
        <w:t xml:space="preserve"> Strains of S. </w:t>
      </w:r>
      <w:proofErr w:type="spellStart"/>
      <w:r w:rsidRPr="002977B1">
        <w:rPr>
          <w:rFonts w:ascii="Times New Roman" w:eastAsia="Times New Roman" w:hAnsi="Times New Roman" w:cs="Times New Roman"/>
          <w:color w:val="000000" w:themeColor="text1"/>
          <w:sz w:val="28"/>
          <w:szCs w:val="28"/>
        </w:rPr>
        <w:t>pyogenes</w:t>
      </w:r>
      <w:proofErr w:type="spellEnd"/>
      <w:r w:rsidRPr="002977B1">
        <w:rPr>
          <w:rFonts w:ascii="Times New Roman" w:eastAsia="Times New Roman" w:hAnsi="Times New Roman" w:cs="Times New Roman"/>
          <w:color w:val="000000" w:themeColor="text1"/>
          <w:sz w:val="28"/>
          <w:szCs w:val="28"/>
        </w:rPr>
        <w:t xml:space="preserve"> that do not produce M protein are nonpathogenic. M protein also determines the type of group </w:t>
      </w:r>
      <w:proofErr w:type="gramStart"/>
      <w:r w:rsidRPr="002977B1">
        <w:rPr>
          <w:rFonts w:ascii="Times New Roman" w:eastAsia="Times New Roman" w:hAnsi="Times New Roman" w:cs="Times New Roman"/>
          <w:color w:val="000000" w:themeColor="text1"/>
          <w:sz w:val="28"/>
          <w:szCs w:val="28"/>
        </w:rPr>
        <w:t>A</w:t>
      </w:r>
      <w:proofErr w:type="gramEnd"/>
      <w:r w:rsidRPr="002977B1">
        <w:rPr>
          <w:rFonts w:ascii="Times New Roman" w:eastAsia="Times New Roman" w:hAnsi="Times New Roman" w:cs="Times New Roman"/>
          <w:color w:val="000000" w:themeColor="text1"/>
          <w:sz w:val="28"/>
          <w:szCs w:val="28"/>
        </w:rPr>
        <w:t xml:space="preserve"> β-hemolytic streptococci. There are approximately 100 serotypes based on the M protein, which explains why multiple infections with S. </w:t>
      </w:r>
      <w:proofErr w:type="spellStart"/>
      <w:r w:rsidRPr="002977B1">
        <w:rPr>
          <w:rFonts w:ascii="Times New Roman" w:eastAsia="Times New Roman" w:hAnsi="Times New Roman" w:cs="Times New Roman"/>
          <w:color w:val="000000" w:themeColor="text1"/>
          <w:sz w:val="28"/>
          <w:szCs w:val="28"/>
        </w:rPr>
        <w:t>pyogenes</w:t>
      </w:r>
      <w:proofErr w:type="spellEnd"/>
      <w:r w:rsidRPr="002977B1">
        <w:rPr>
          <w:rFonts w:ascii="Times New Roman" w:eastAsia="Times New Roman" w:hAnsi="Times New Roman" w:cs="Times New Roman"/>
          <w:color w:val="000000" w:themeColor="text1"/>
          <w:sz w:val="28"/>
          <w:szCs w:val="28"/>
        </w:rPr>
        <w:t xml:space="preserve"> can occur. Antibody to M protein provides type-specific immunity. Strains of S. </w:t>
      </w:r>
      <w:proofErr w:type="spellStart"/>
      <w:r w:rsidRPr="002977B1">
        <w:rPr>
          <w:rFonts w:ascii="Times New Roman" w:eastAsia="Times New Roman" w:hAnsi="Times New Roman" w:cs="Times New Roman"/>
          <w:color w:val="000000" w:themeColor="text1"/>
          <w:sz w:val="28"/>
          <w:szCs w:val="28"/>
        </w:rPr>
        <w:t>pyogenes</w:t>
      </w:r>
      <w:proofErr w:type="spellEnd"/>
      <w:r w:rsidRPr="002977B1">
        <w:rPr>
          <w:rFonts w:ascii="Times New Roman" w:eastAsia="Times New Roman" w:hAnsi="Times New Roman" w:cs="Times New Roman"/>
          <w:color w:val="000000" w:themeColor="text1"/>
          <w:sz w:val="28"/>
          <w:szCs w:val="28"/>
        </w:rPr>
        <w:t xml:space="preserve"> that produce certain M protein types are </w:t>
      </w:r>
      <w:proofErr w:type="spellStart"/>
      <w:r w:rsidRPr="002977B1">
        <w:rPr>
          <w:rFonts w:ascii="Times New Roman" w:eastAsia="Times New Roman" w:hAnsi="Times New Roman" w:cs="Times New Roman"/>
          <w:color w:val="000000" w:themeColor="text1"/>
          <w:sz w:val="28"/>
          <w:szCs w:val="28"/>
        </w:rPr>
        <w:t>rheumatogenic</w:t>
      </w:r>
      <w:proofErr w:type="spellEnd"/>
      <w:r w:rsidRPr="002977B1">
        <w:rPr>
          <w:rFonts w:ascii="Times New Roman" w:eastAsia="Times New Roman" w:hAnsi="Times New Roman" w:cs="Times New Roman"/>
          <w:color w:val="000000" w:themeColor="text1"/>
          <w:sz w:val="28"/>
          <w:szCs w:val="28"/>
        </w:rPr>
        <w:t xml:space="preserve"> (i.e., cause primarily rheumatic fever), whereas strains of S. </w:t>
      </w:r>
      <w:proofErr w:type="spellStart"/>
      <w:r w:rsidRPr="002977B1">
        <w:rPr>
          <w:rFonts w:ascii="Times New Roman" w:eastAsia="Times New Roman" w:hAnsi="Times New Roman" w:cs="Times New Roman"/>
          <w:color w:val="000000" w:themeColor="text1"/>
          <w:sz w:val="28"/>
          <w:szCs w:val="28"/>
        </w:rPr>
        <w:t>pyogenes</w:t>
      </w:r>
      <w:proofErr w:type="spellEnd"/>
      <w:r w:rsidRPr="002977B1">
        <w:rPr>
          <w:rFonts w:ascii="Times New Roman" w:eastAsia="Times New Roman" w:hAnsi="Times New Roman" w:cs="Times New Roman"/>
          <w:color w:val="000000" w:themeColor="text1"/>
          <w:sz w:val="28"/>
          <w:szCs w:val="28"/>
        </w:rPr>
        <w:t xml:space="preserve"> that produce other M protein types are </w:t>
      </w:r>
      <w:proofErr w:type="spellStart"/>
      <w:r w:rsidRPr="002977B1">
        <w:rPr>
          <w:rFonts w:ascii="Times New Roman" w:eastAsia="Times New Roman" w:hAnsi="Times New Roman" w:cs="Times New Roman"/>
          <w:color w:val="000000" w:themeColor="text1"/>
          <w:sz w:val="28"/>
          <w:szCs w:val="28"/>
        </w:rPr>
        <w:t>nephritogenic</w:t>
      </w:r>
      <w:proofErr w:type="spellEnd"/>
      <w:r w:rsidRPr="002977B1">
        <w:rPr>
          <w:rFonts w:ascii="Times New Roman" w:eastAsia="Times New Roman" w:hAnsi="Times New Roman" w:cs="Times New Roman"/>
          <w:color w:val="000000" w:themeColor="text1"/>
          <w:sz w:val="28"/>
          <w:szCs w:val="28"/>
        </w:rPr>
        <w:t xml:space="preserve"> (i.e., cause primarily acute glomerulonephritis). Although M protein is the main </w:t>
      </w:r>
      <w:proofErr w:type="spellStart"/>
      <w:r w:rsidRPr="002977B1">
        <w:rPr>
          <w:rFonts w:ascii="Times New Roman" w:eastAsia="Times New Roman" w:hAnsi="Times New Roman" w:cs="Times New Roman"/>
          <w:color w:val="000000" w:themeColor="text1"/>
          <w:sz w:val="28"/>
          <w:szCs w:val="28"/>
        </w:rPr>
        <w:t>antiphagocytic</w:t>
      </w:r>
      <w:proofErr w:type="spellEnd"/>
      <w:r w:rsidRPr="002977B1">
        <w:rPr>
          <w:rFonts w:ascii="Times New Roman" w:eastAsia="Times New Roman" w:hAnsi="Times New Roman" w:cs="Times New Roman"/>
          <w:color w:val="000000" w:themeColor="text1"/>
          <w:sz w:val="28"/>
          <w:szCs w:val="28"/>
        </w:rPr>
        <w:t xml:space="preserve"> component of S. </w:t>
      </w:r>
      <w:proofErr w:type="spellStart"/>
      <w:r w:rsidRPr="002977B1">
        <w:rPr>
          <w:rFonts w:ascii="Times New Roman" w:eastAsia="Times New Roman" w:hAnsi="Times New Roman" w:cs="Times New Roman"/>
          <w:color w:val="000000" w:themeColor="text1"/>
          <w:sz w:val="28"/>
          <w:szCs w:val="28"/>
        </w:rPr>
        <w:t>pyogenes</w:t>
      </w:r>
      <w:proofErr w:type="spellEnd"/>
      <w:r w:rsidRPr="002977B1">
        <w:rPr>
          <w:rFonts w:ascii="Times New Roman" w:eastAsia="Times New Roman" w:hAnsi="Times New Roman" w:cs="Times New Roman"/>
          <w:color w:val="000000" w:themeColor="text1"/>
          <w:sz w:val="28"/>
          <w:szCs w:val="28"/>
        </w:rPr>
        <w:t>, the organism also has a polysaccharide capsule that plays a role in retarding phagocytosis.</w:t>
      </w:r>
    </w:p>
    <w:p w14:paraId="72FDBD2A" w14:textId="49B8B934"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i/>
          <w:iCs/>
          <w:color w:val="000000" w:themeColor="text1"/>
          <w:sz w:val="28"/>
          <w:szCs w:val="28"/>
        </w:rPr>
        <w:lastRenderedPageBreak/>
        <w:t xml:space="preserve">                                   </w:t>
      </w:r>
    </w:p>
    <w:p w14:paraId="177D7F4E" w14:textId="2410DFBA"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i/>
          <w:iCs/>
          <w:color w:val="000000" w:themeColor="text1"/>
          <w:sz w:val="28"/>
          <w:szCs w:val="28"/>
        </w:rPr>
        <w:t xml:space="preserve">                                               Classification of Streptococci</w:t>
      </w:r>
    </w:p>
    <w:p w14:paraId="0474F18F" w14:textId="47D05AD6" w:rsidR="79E5EFEA" w:rsidRPr="002977B1" w:rsidRDefault="79E5EFEA" w:rsidP="79E5EFEA">
      <w:pPr>
        <w:rPr>
          <w:rFonts w:ascii="Times New Roman" w:eastAsia="Calibri" w:hAnsi="Times New Roman" w:cs="Times New Roman"/>
          <w:color w:val="000000" w:themeColor="text1"/>
          <w:sz w:val="28"/>
          <w:szCs w:val="28"/>
        </w:rPr>
      </w:pPr>
      <w:r w:rsidRPr="002977B1">
        <w:rPr>
          <w:rFonts w:ascii="Times New Roman" w:eastAsia="Calibri" w:hAnsi="Times New Roman" w:cs="Times New Roman"/>
          <w:color w:val="000000" w:themeColor="text1"/>
          <w:sz w:val="28"/>
          <w:szCs w:val="28"/>
        </w:rPr>
        <w:t xml:space="preserve">         </w:t>
      </w:r>
      <w:r w:rsidRPr="002977B1">
        <w:rPr>
          <w:rFonts w:ascii="Times New Roman" w:hAnsi="Times New Roman" w:cs="Times New Roman"/>
          <w:noProof/>
          <w:sz w:val="28"/>
          <w:szCs w:val="28"/>
        </w:rPr>
        <w:drawing>
          <wp:inline distT="0" distB="0" distL="0" distR="0" wp14:anchorId="20FCABD5" wp14:editId="4AB6CF03">
            <wp:extent cx="5410198" cy="4457700"/>
            <wp:effectExtent l="0" t="0" r="0" b="0"/>
            <wp:docPr id="873876757" name="Рисунок 87387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10198" cy="4457700"/>
                    </a:xfrm>
                    <a:prstGeom prst="rect">
                      <a:avLst/>
                    </a:prstGeom>
                  </pic:spPr>
                </pic:pic>
              </a:graphicData>
            </a:graphic>
          </wp:inline>
        </w:drawing>
      </w:r>
    </w:p>
    <w:p w14:paraId="2667194A" w14:textId="66D1A0AD" w:rsidR="79E5EFEA" w:rsidRPr="002977B1" w:rsidRDefault="79E5EFEA" w:rsidP="79E5EFEA">
      <w:pPr>
        <w:rPr>
          <w:rFonts w:ascii="Times New Roman" w:eastAsia="Times New Roman" w:hAnsi="Times New Roman" w:cs="Times New Roman"/>
          <w:color w:val="000000" w:themeColor="text1"/>
          <w:sz w:val="28"/>
          <w:szCs w:val="28"/>
        </w:rPr>
      </w:pPr>
    </w:p>
    <w:p w14:paraId="399C5C79" w14:textId="743BCDA0" w:rsidR="79E5EFEA" w:rsidRPr="002977B1" w:rsidRDefault="79E5EFEA" w:rsidP="79E5EFEA">
      <w:pPr>
        <w:rPr>
          <w:rFonts w:ascii="Times New Roman" w:eastAsia="Times New Roman" w:hAnsi="Times New Roman" w:cs="Times New Roman"/>
          <w:color w:val="000000" w:themeColor="text1"/>
          <w:sz w:val="28"/>
          <w:szCs w:val="28"/>
        </w:rPr>
      </w:pPr>
      <w:proofErr w:type="gramStart"/>
      <w:r w:rsidRPr="002977B1">
        <w:rPr>
          <w:rFonts w:ascii="Times New Roman" w:eastAsia="Times New Roman" w:hAnsi="Times New Roman" w:cs="Times New Roman"/>
          <w:i/>
          <w:iCs/>
          <w:color w:val="000000" w:themeColor="text1"/>
          <w:sz w:val="28"/>
          <w:szCs w:val="28"/>
        </w:rPr>
        <w:t>a-Hemolytic</w:t>
      </w:r>
      <w:proofErr w:type="gramEnd"/>
      <w:r w:rsidRPr="002977B1">
        <w:rPr>
          <w:rFonts w:ascii="Times New Roman" w:eastAsia="Times New Roman" w:hAnsi="Times New Roman" w:cs="Times New Roman"/>
          <w:i/>
          <w:iCs/>
          <w:color w:val="000000" w:themeColor="text1"/>
          <w:sz w:val="28"/>
          <w:szCs w:val="28"/>
        </w:rPr>
        <w:t xml:space="preserve"> Streptococci</w:t>
      </w:r>
    </w:p>
    <w:p w14:paraId="687D0712" w14:textId="6E97C5B4"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These are arranged into groups A–U (known as Lancefield groups) </w:t>
      </w:r>
      <w:proofErr w:type="gramStart"/>
      <w:r w:rsidRPr="002977B1">
        <w:rPr>
          <w:rFonts w:ascii="Times New Roman" w:eastAsia="Times New Roman" w:hAnsi="Times New Roman" w:cs="Times New Roman"/>
          <w:color w:val="000000" w:themeColor="text1"/>
          <w:sz w:val="28"/>
          <w:szCs w:val="28"/>
        </w:rPr>
        <w:t>on the basis of</w:t>
      </w:r>
      <w:proofErr w:type="gramEnd"/>
      <w:r w:rsidRPr="002977B1">
        <w:rPr>
          <w:rFonts w:ascii="Times New Roman" w:eastAsia="Times New Roman" w:hAnsi="Times New Roman" w:cs="Times New Roman"/>
          <w:color w:val="000000" w:themeColor="text1"/>
          <w:sz w:val="28"/>
          <w:szCs w:val="28"/>
        </w:rPr>
        <w:t xml:space="preserve"> antigenic differences in C </w:t>
      </w:r>
      <w:proofErr w:type="spellStart"/>
      <w:r w:rsidRPr="002977B1">
        <w:rPr>
          <w:rFonts w:ascii="Times New Roman" w:eastAsia="Times New Roman" w:hAnsi="Times New Roman" w:cs="Times New Roman"/>
          <w:color w:val="000000" w:themeColor="text1"/>
          <w:sz w:val="28"/>
          <w:szCs w:val="28"/>
        </w:rPr>
        <w:t>carbohydrate.In</w:t>
      </w:r>
      <w:proofErr w:type="spellEnd"/>
      <w:r w:rsidRPr="002977B1">
        <w:rPr>
          <w:rFonts w:ascii="Times New Roman" w:eastAsia="Times New Roman" w:hAnsi="Times New Roman" w:cs="Times New Roman"/>
          <w:color w:val="000000" w:themeColor="text1"/>
          <w:sz w:val="28"/>
          <w:szCs w:val="28"/>
        </w:rPr>
        <w:t xml:space="preserve"> the clinical laboratory, the group is determined by precipitin tests with specific antisera or by immunofluorescence.</w:t>
      </w:r>
    </w:p>
    <w:p w14:paraId="647DC438" w14:textId="770D914F"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Group </w:t>
      </w:r>
      <w:proofErr w:type="gramStart"/>
      <w:r w:rsidRPr="002977B1">
        <w:rPr>
          <w:rFonts w:ascii="Times New Roman" w:eastAsia="Times New Roman" w:hAnsi="Times New Roman" w:cs="Times New Roman"/>
          <w:color w:val="000000" w:themeColor="text1"/>
          <w:sz w:val="28"/>
          <w:szCs w:val="28"/>
        </w:rPr>
        <w:t>A</w:t>
      </w:r>
      <w:proofErr w:type="gramEnd"/>
      <w:r w:rsidRPr="002977B1">
        <w:rPr>
          <w:rFonts w:ascii="Times New Roman" w:eastAsia="Times New Roman" w:hAnsi="Times New Roman" w:cs="Times New Roman"/>
          <w:color w:val="000000" w:themeColor="text1"/>
          <w:sz w:val="28"/>
          <w:szCs w:val="28"/>
        </w:rPr>
        <w:t xml:space="preserve"> streptococci (S. </w:t>
      </w:r>
      <w:proofErr w:type="spellStart"/>
      <w:r w:rsidRPr="002977B1">
        <w:rPr>
          <w:rFonts w:ascii="Times New Roman" w:eastAsia="Times New Roman" w:hAnsi="Times New Roman" w:cs="Times New Roman"/>
          <w:color w:val="000000" w:themeColor="text1"/>
          <w:sz w:val="28"/>
          <w:szCs w:val="28"/>
        </w:rPr>
        <w:t>pyogenes</w:t>
      </w:r>
      <w:proofErr w:type="spellEnd"/>
      <w:r w:rsidRPr="002977B1">
        <w:rPr>
          <w:rFonts w:ascii="Times New Roman" w:eastAsia="Times New Roman" w:hAnsi="Times New Roman" w:cs="Times New Roman"/>
          <w:color w:val="000000" w:themeColor="text1"/>
          <w:sz w:val="28"/>
          <w:szCs w:val="28"/>
        </w:rPr>
        <w:t xml:space="preserve">) are one of the most important human pathogens. They are the most frequent bacterial cause of pharyngitis and a very common cause of skin infections. They adhere to pharyngeal epithelium via pili composed of </w:t>
      </w:r>
      <w:proofErr w:type="spellStart"/>
      <w:r w:rsidRPr="002977B1">
        <w:rPr>
          <w:rFonts w:ascii="Times New Roman" w:eastAsia="Times New Roman" w:hAnsi="Times New Roman" w:cs="Times New Roman"/>
          <w:color w:val="000000" w:themeColor="text1"/>
          <w:sz w:val="28"/>
          <w:szCs w:val="28"/>
        </w:rPr>
        <w:t>lipoteichoic</w:t>
      </w:r>
      <w:proofErr w:type="spellEnd"/>
      <w:r w:rsidRPr="002977B1">
        <w:rPr>
          <w:rFonts w:ascii="Times New Roman" w:eastAsia="Times New Roman" w:hAnsi="Times New Roman" w:cs="Times New Roman"/>
          <w:color w:val="000000" w:themeColor="text1"/>
          <w:sz w:val="28"/>
          <w:szCs w:val="28"/>
        </w:rPr>
        <w:t xml:space="preserve"> acid and M protein. Many strains have a hyaluronic acid capsule that is </w:t>
      </w:r>
      <w:proofErr w:type="spellStart"/>
      <w:r w:rsidRPr="002977B1">
        <w:rPr>
          <w:rFonts w:ascii="Times New Roman" w:eastAsia="Times New Roman" w:hAnsi="Times New Roman" w:cs="Times New Roman"/>
          <w:color w:val="000000" w:themeColor="text1"/>
          <w:sz w:val="28"/>
          <w:szCs w:val="28"/>
        </w:rPr>
        <w:t>antiphagocytic.The</w:t>
      </w:r>
      <w:proofErr w:type="spellEnd"/>
      <w:r w:rsidRPr="002977B1">
        <w:rPr>
          <w:rFonts w:ascii="Times New Roman" w:eastAsia="Times New Roman" w:hAnsi="Times New Roman" w:cs="Times New Roman"/>
          <w:color w:val="000000" w:themeColor="text1"/>
          <w:sz w:val="28"/>
          <w:szCs w:val="28"/>
        </w:rPr>
        <w:t xml:space="preserve"> growth of S. </w:t>
      </w:r>
      <w:proofErr w:type="spellStart"/>
      <w:r w:rsidRPr="002977B1">
        <w:rPr>
          <w:rFonts w:ascii="Times New Roman" w:eastAsia="Times New Roman" w:hAnsi="Times New Roman" w:cs="Times New Roman"/>
          <w:color w:val="000000" w:themeColor="text1"/>
          <w:sz w:val="28"/>
          <w:szCs w:val="28"/>
        </w:rPr>
        <w:t>pyogenes</w:t>
      </w:r>
      <w:proofErr w:type="spellEnd"/>
      <w:r w:rsidRPr="002977B1">
        <w:rPr>
          <w:rFonts w:ascii="Times New Roman" w:eastAsia="Times New Roman" w:hAnsi="Times New Roman" w:cs="Times New Roman"/>
          <w:color w:val="000000" w:themeColor="text1"/>
          <w:sz w:val="28"/>
          <w:szCs w:val="28"/>
        </w:rPr>
        <w:t xml:space="preserve"> on agar plates in the laboratory </w:t>
      </w:r>
      <w:proofErr w:type="gramStart"/>
      <w:r w:rsidRPr="002977B1">
        <w:rPr>
          <w:rFonts w:ascii="Times New Roman" w:eastAsia="Times New Roman" w:hAnsi="Times New Roman" w:cs="Times New Roman"/>
          <w:color w:val="000000" w:themeColor="text1"/>
          <w:sz w:val="28"/>
          <w:szCs w:val="28"/>
        </w:rPr>
        <w:t>is inhibited</w:t>
      </w:r>
      <w:proofErr w:type="gramEnd"/>
      <w:r w:rsidRPr="002977B1">
        <w:rPr>
          <w:rFonts w:ascii="Times New Roman" w:eastAsia="Times New Roman" w:hAnsi="Times New Roman" w:cs="Times New Roman"/>
          <w:color w:val="000000" w:themeColor="text1"/>
          <w:sz w:val="28"/>
          <w:szCs w:val="28"/>
        </w:rPr>
        <w:t xml:space="preserve"> by the antibiotic bacitracin, an important diagnostic criterion. Group B streptococci (S. </w:t>
      </w:r>
      <w:proofErr w:type="spellStart"/>
      <w:r w:rsidRPr="002977B1">
        <w:rPr>
          <w:rFonts w:ascii="Times New Roman" w:eastAsia="Times New Roman" w:hAnsi="Times New Roman" w:cs="Times New Roman"/>
          <w:color w:val="000000" w:themeColor="text1"/>
          <w:sz w:val="28"/>
          <w:szCs w:val="28"/>
        </w:rPr>
        <w:t>agalactiae</w:t>
      </w:r>
      <w:proofErr w:type="spellEnd"/>
      <w:r w:rsidRPr="002977B1">
        <w:rPr>
          <w:rFonts w:ascii="Times New Roman" w:eastAsia="Times New Roman" w:hAnsi="Times New Roman" w:cs="Times New Roman"/>
          <w:color w:val="000000" w:themeColor="text1"/>
          <w:sz w:val="28"/>
          <w:szCs w:val="28"/>
        </w:rPr>
        <w:t xml:space="preserve">) colonize the genital tract of some </w:t>
      </w:r>
      <w:r w:rsidRPr="002977B1">
        <w:rPr>
          <w:rFonts w:ascii="Times New Roman" w:eastAsia="Times New Roman" w:hAnsi="Times New Roman" w:cs="Times New Roman"/>
          <w:color w:val="000000" w:themeColor="text1"/>
          <w:sz w:val="28"/>
          <w:szCs w:val="28"/>
        </w:rPr>
        <w:lastRenderedPageBreak/>
        <w:t xml:space="preserve">women and can cause neonatal meningitis and sepsis. They are usually bacitracin-resistant. They hydrolyze (break down) </w:t>
      </w:r>
      <w:proofErr w:type="spellStart"/>
      <w:r w:rsidRPr="002977B1">
        <w:rPr>
          <w:rFonts w:ascii="Times New Roman" w:eastAsia="Times New Roman" w:hAnsi="Times New Roman" w:cs="Times New Roman"/>
          <w:color w:val="000000" w:themeColor="text1"/>
          <w:sz w:val="28"/>
          <w:szCs w:val="28"/>
        </w:rPr>
        <w:t>hippurate</w:t>
      </w:r>
      <w:proofErr w:type="spellEnd"/>
      <w:r w:rsidRPr="002977B1">
        <w:rPr>
          <w:rFonts w:ascii="Times New Roman" w:eastAsia="Times New Roman" w:hAnsi="Times New Roman" w:cs="Times New Roman"/>
          <w:color w:val="000000" w:themeColor="text1"/>
          <w:sz w:val="28"/>
          <w:szCs w:val="28"/>
        </w:rPr>
        <w:t xml:space="preserve">, an important diagnostic criterion. Group D streptococci include enterococci (e.g., E. </w:t>
      </w:r>
      <w:proofErr w:type="spellStart"/>
      <w:r w:rsidRPr="002977B1">
        <w:rPr>
          <w:rFonts w:ascii="Times New Roman" w:eastAsia="Times New Roman" w:hAnsi="Times New Roman" w:cs="Times New Roman"/>
          <w:color w:val="000000" w:themeColor="text1"/>
          <w:sz w:val="28"/>
          <w:szCs w:val="28"/>
        </w:rPr>
        <w:t>faecalis</w:t>
      </w:r>
      <w:proofErr w:type="spellEnd"/>
      <w:r w:rsidRPr="002977B1">
        <w:rPr>
          <w:rFonts w:ascii="Times New Roman" w:eastAsia="Times New Roman" w:hAnsi="Times New Roman" w:cs="Times New Roman"/>
          <w:color w:val="000000" w:themeColor="text1"/>
          <w:sz w:val="28"/>
          <w:szCs w:val="28"/>
        </w:rPr>
        <w:t xml:space="preserve"> and Enterococcus </w:t>
      </w:r>
      <w:proofErr w:type="spellStart"/>
      <w:r w:rsidRPr="002977B1">
        <w:rPr>
          <w:rFonts w:ascii="Times New Roman" w:eastAsia="Times New Roman" w:hAnsi="Times New Roman" w:cs="Times New Roman"/>
          <w:color w:val="000000" w:themeColor="text1"/>
          <w:sz w:val="28"/>
          <w:szCs w:val="28"/>
        </w:rPr>
        <w:t>faecium</w:t>
      </w:r>
      <w:proofErr w:type="spellEnd"/>
      <w:r w:rsidRPr="002977B1">
        <w:rPr>
          <w:rFonts w:ascii="Times New Roman" w:eastAsia="Times New Roman" w:hAnsi="Times New Roman" w:cs="Times New Roman"/>
          <w:color w:val="000000" w:themeColor="text1"/>
          <w:sz w:val="28"/>
          <w:szCs w:val="28"/>
        </w:rPr>
        <w:t xml:space="preserve">) and </w:t>
      </w:r>
      <w:proofErr w:type="spellStart"/>
      <w:r w:rsidRPr="002977B1">
        <w:rPr>
          <w:rFonts w:ascii="Times New Roman" w:eastAsia="Times New Roman" w:hAnsi="Times New Roman" w:cs="Times New Roman"/>
          <w:color w:val="000000" w:themeColor="text1"/>
          <w:sz w:val="28"/>
          <w:szCs w:val="28"/>
        </w:rPr>
        <w:t>nonenterococci</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e.g.</w:t>
      </w:r>
      <w:proofErr w:type="gramStart"/>
      <w:r w:rsidRPr="002977B1">
        <w:rPr>
          <w:rFonts w:ascii="Times New Roman" w:eastAsia="Times New Roman" w:hAnsi="Times New Roman" w:cs="Times New Roman"/>
          <w:color w:val="000000" w:themeColor="text1"/>
          <w:sz w:val="28"/>
          <w:szCs w:val="28"/>
        </w:rPr>
        <w:t>,S</w:t>
      </w:r>
      <w:proofErr w:type="spellEnd"/>
      <w:proofErr w:type="gram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bovis</w:t>
      </w:r>
      <w:proofErr w:type="spellEnd"/>
      <w:r w:rsidRPr="002977B1">
        <w:rPr>
          <w:rFonts w:ascii="Times New Roman" w:eastAsia="Times New Roman" w:hAnsi="Times New Roman" w:cs="Times New Roman"/>
          <w:color w:val="000000" w:themeColor="text1"/>
          <w:sz w:val="28"/>
          <w:szCs w:val="28"/>
        </w:rPr>
        <w:t xml:space="preserve">). Enterococci are members of the normal flora of the colon and are noted for their ability to cause </w:t>
      </w:r>
      <w:proofErr w:type="spellStart"/>
      <w:r w:rsidRPr="002977B1">
        <w:rPr>
          <w:rFonts w:ascii="Times New Roman" w:eastAsia="Times New Roman" w:hAnsi="Times New Roman" w:cs="Times New Roman"/>
          <w:color w:val="000000" w:themeColor="text1"/>
          <w:sz w:val="28"/>
          <w:szCs w:val="28"/>
        </w:rPr>
        <w:t>urinary</w:t>
      </w:r>
      <w:proofErr w:type="gramStart"/>
      <w:r w:rsidRPr="002977B1">
        <w:rPr>
          <w:rFonts w:ascii="Times New Roman" w:eastAsia="Times New Roman" w:hAnsi="Times New Roman" w:cs="Times New Roman"/>
          <w:color w:val="000000" w:themeColor="text1"/>
          <w:sz w:val="28"/>
          <w:szCs w:val="28"/>
        </w:rPr>
        <w:t>,biliary</w:t>
      </w:r>
      <w:proofErr w:type="spellEnd"/>
      <w:proofErr w:type="gramEnd"/>
      <w:r w:rsidRPr="002977B1">
        <w:rPr>
          <w:rFonts w:ascii="Times New Roman" w:eastAsia="Times New Roman" w:hAnsi="Times New Roman" w:cs="Times New Roman"/>
          <w:color w:val="000000" w:themeColor="text1"/>
          <w:sz w:val="28"/>
          <w:szCs w:val="28"/>
        </w:rPr>
        <w:t xml:space="preserve">, and cardiovascular infections. They are very hardy organisms; they can grow in hypertonic (6.5%) saline or in bile and </w:t>
      </w:r>
      <w:proofErr w:type="gramStart"/>
      <w:r w:rsidRPr="002977B1">
        <w:rPr>
          <w:rFonts w:ascii="Times New Roman" w:eastAsia="Times New Roman" w:hAnsi="Times New Roman" w:cs="Times New Roman"/>
          <w:color w:val="000000" w:themeColor="text1"/>
          <w:sz w:val="28"/>
          <w:szCs w:val="28"/>
        </w:rPr>
        <w:t>are not killed</w:t>
      </w:r>
      <w:proofErr w:type="gramEnd"/>
      <w:r w:rsidRPr="002977B1">
        <w:rPr>
          <w:rFonts w:ascii="Times New Roman" w:eastAsia="Times New Roman" w:hAnsi="Times New Roman" w:cs="Times New Roman"/>
          <w:color w:val="000000" w:themeColor="text1"/>
          <w:sz w:val="28"/>
          <w:szCs w:val="28"/>
        </w:rPr>
        <w:t xml:space="preserve"> by penicillin G. As a result, a synergistic combination of penicillin and an </w:t>
      </w:r>
      <w:proofErr w:type="gramStart"/>
      <w:r w:rsidRPr="002977B1">
        <w:rPr>
          <w:rFonts w:ascii="Times New Roman" w:eastAsia="Times New Roman" w:hAnsi="Times New Roman" w:cs="Times New Roman"/>
          <w:color w:val="000000" w:themeColor="text1"/>
          <w:sz w:val="28"/>
          <w:szCs w:val="28"/>
        </w:rPr>
        <w:t>aminoglycoside(</w:t>
      </w:r>
      <w:proofErr w:type="gramEnd"/>
      <w:r w:rsidRPr="002977B1">
        <w:rPr>
          <w:rFonts w:ascii="Times New Roman" w:eastAsia="Times New Roman" w:hAnsi="Times New Roman" w:cs="Times New Roman"/>
          <w:color w:val="000000" w:themeColor="text1"/>
          <w:sz w:val="28"/>
          <w:szCs w:val="28"/>
        </w:rPr>
        <w:t xml:space="preserve">e.g., gentamicin) is required to kill enterococci. </w:t>
      </w:r>
      <w:proofErr w:type="spellStart"/>
      <w:r w:rsidRPr="002977B1">
        <w:rPr>
          <w:rFonts w:ascii="Times New Roman" w:eastAsia="Times New Roman" w:hAnsi="Times New Roman" w:cs="Times New Roman"/>
          <w:color w:val="000000" w:themeColor="text1"/>
          <w:sz w:val="28"/>
          <w:szCs w:val="28"/>
        </w:rPr>
        <w:t>Vancomycin</w:t>
      </w:r>
      <w:proofErr w:type="spellEnd"/>
      <w:r w:rsidRPr="002977B1">
        <w:rPr>
          <w:rFonts w:ascii="Times New Roman" w:eastAsia="Times New Roman" w:hAnsi="Times New Roman" w:cs="Times New Roman"/>
          <w:color w:val="000000" w:themeColor="text1"/>
          <w:sz w:val="28"/>
          <w:szCs w:val="28"/>
        </w:rPr>
        <w:t xml:space="preserve"> can also be used, but </w:t>
      </w:r>
      <w:proofErr w:type="spellStart"/>
      <w:r w:rsidRPr="002977B1">
        <w:rPr>
          <w:rFonts w:ascii="Times New Roman" w:eastAsia="Times New Roman" w:hAnsi="Times New Roman" w:cs="Times New Roman"/>
          <w:color w:val="000000" w:themeColor="text1"/>
          <w:sz w:val="28"/>
          <w:szCs w:val="28"/>
        </w:rPr>
        <w:t>vancomycin</w:t>
      </w:r>
      <w:proofErr w:type="spellEnd"/>
      <w:r w:rsidRPr="002977B1">
        <w:rPr>
          <w:rFonts w:ascii="Times New Roman" w:eastAsia="Times New Roman" w:hAnsi="Times New Roman" w:cs="Times New Roman"/>
          <w:color w:val="000000" w:themeColor="text1"/>
          <w:sz w:val="28"/>
          <w:szCs w:val="28"/>
        </w:rPr>
        <w:t xml:space="preserve">-resistant </w:t>
      </w:r>
      <w:proofErr w:type="gramStart"/>
      <w:r w:rsidRPr="002977B1">
        <w:rPr>
          <w:rFonts w:ascii="Times New Roman" w:eastAsia="Times New Roman" w:hAnsi="Times New Roman" w:cs="Times New Roman"/>
          <w:color w:val="000000" w:themeColor="text1"/>
          <w:sz w:val="28"/>
          <w:szCs w:val="28"/>
        </w:rPr>
        <w:t>enterococci(</w:t>
      </w:r>
      <w:proofErr w:type="gramEnd"/>
      <w:r w:rsidRPr="002977B1">
        <w:rPr>
          <w:rFonts w:ascii="Times New Roman" w:eastAsia="Times New Roman" w:hAnsi="Times New Roman" w:cs="Times New Roman"/>
          <w:color w:val="000000" w:themeColor="text1"/>
          <w:sz w:val="28"/>
          <w:szCs w:val="28"/>
        </w:rPr>
        <w:t xml:space="preserve">VRE) have emerged and become an important and much feared cause of life-threatening nosocomial infections. More strains of E. </w:t>
      </w:r>
      <w:proofErr w:type="spellStart"/>
      <w:r w:rsidRPr="002977B1">
        <w:rPr>
          <w:rFonts w:ascii="Times New Roman" w:eastAsia="Times New Roman" w:hAnsi="Times New Roman" w:cs="Times New Roman"/>
          <w:color w:val="000000" w:themeColor="text1"/>
          <w:sz w:val="28"/>
          <w:szCs w:val="28"/>
        </w:rPr>
        <w:t>faecium</w:t>
      </w:r>
      <w:proofErr w:type="spellEnd"/>
      <w:r w:rsidRPr="002977B1">
        <w:rPr>
          <w:rFonts w:ascii="Times New Roman" w:eastAsia="Times New Roman" w:hAnsi="Times New Roman" w:cs="Times New Roman"/>
          <w:color w:val="000000" w:themeColor="text1"/>
          <w:sz w:val="28"/>
          <w:szCs w:val="28"/>
        </w:rPr>
        <w:t xml:space="preserve"> are </w:t>
      </w:r>
      <w:proofErr w:type="spellStart"/>
      <w:r w:rsidRPr="002977B1">
        <w:rPr>
          <w:rFonts w:ascii="Times New Roman" w:eastAsia="Times New Roman" w:hAnsi="Times New Roman" w:cs="Times New Roman"/>
          <w:color w:val="000000" w:themeColor="text1"/>
          <w:sz w:val="28"/>
          <w:szCs w:val="28"/>
        </w:rPr>
        <w:t>vancomycin</w:t>
      </w:r>
      <w:proofErr w:type="spellEnd"/>
      <w:r w:rsidRPr="002977B1">
        <w:rPr>
          <w:rFonts w:ascii="Times New Roman" w:eastAsia="Times New Roman" w:hAnsi="Times New Roman" w:cs="Times New Roman"/>
          <w:color w:val="000000" w:themeColor="text1"/>
          <w:sz w:val="28"/>
          <w:szCs w:val="28"/>
        </w:rPr>
        <w:t xml:space="preserve">-resistant than are strains of E. </w:t>
      </w:r>
      <w:proofErr w:type="spellStart"/>
      <w:r w:rsidRPr="002977B1">
        <w:rPr>
          <w:rFonts w:ascii="Times New Roman" w:eastAsia="Times New Roman" w:hAnsi="Times New Roman" w:cs="Times New Roman"/>
          <w:color w:val="000000" w:themeColor="text1"/>
          <w:sz w:val="28"/>
          <w:szCs w:val="28"/>
        </w:rPr>
        <w:t>faecalis</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Nonenterococcal</w:t>
      </w:r>
      <w:proofErr w:type="spellEnd"/>
      <w:r w:rsidRPr="002977B1">
        <w:rPr>
          <w:rFonts w:ascii="Times New Roman" w:eastAsia="Times New Roman" w:hAnsi="Times New Roman" w:cs="Times New Roman"/>
          <w:color w:val="000000" w:themeColor="text1"/>
          <w:sz w:val="28"/>
          <w:szCs w:val="28"/>
        </w:rPr>
        <w:t xml:space="preserve"> group D streptococci, such as S. </w:t>
      </w:r>
      <w:proofErr w:type="spellStart"/>
      <w:r w:rsidRPr="002977B1">
        <w:rPr>
          <w:rFonts w:ascii="Times New Roman" w:eastAsia="Times New Roman" w:hAnsi="Times New Roman" w:cs="Times New Roman"/>
          <w:color w:val="000000" w:themeColor="text1"/>
          <w:sz w:val="28"/>
          <w:szCs w:val="28"/>
        </w:rPr>
        <w:t>bovis</w:t>
      </w:r>
      <w:proofErr w:type="spellEnd"/>
      <w:r w:rsidRPr="002977B1">
        <w:rPr>
          <w:rFonts w:ascii="Times New Roman" w:eastAsia="Times New Roman" w:hAnsi="Times New Roman" w:cs="Times New Roman"/>
          <w:color w:val="000000" w:themeColor="text1"/>
          <w:sz w:val="28"/>
          <w:szCs w:val="28"/>
        </w:rPr>
        <w:t xml:space="preserve">, can cause similar infections but are much less hardy organisms (e.g., they are inhibited by 6.5% </w:t>
      </w:r>
      <w:proofErr w:type="spellStart"/>
      <w:r w:rsidRPr="002977B1">
        <w:rPr>
          <w:rFonts w:ascii="Times New Roman" w:eastAsia="Times New Roman" w:hAnsi="Times New Roman" w:cs="Times New Roman"/>
          <w:color w:val="000000" w:themeColor="text1"/>
          <w:sz w:val="28"/>
          <w:szCs w:val="28"/>
        </w:rPr>
        <w:t>NaCl</w:t>
      </w:r>
      <w:proofErr w:type="spellEnd"/>
      <w:r w:rsidRPr="002977B1">
        <w:rPr>
          <w:rFonts w:ascii="Times New Roman" w:eastAsia="Times New Roman" w:hAnsi="Times New Roman" w:cs="Times New Roman"/>
          <w:color w:val="000000" w:themeColor="text1"/>
          <w:sz w:val="28"/>
          <w:szCs w:val="28"/>
        </w:rPr>
        <w:t xml:space="preserve"> and killed by penicillin G). Note that the hemolytic reaction of group D streptococci is variable: most are α-hemolytic, but some are β-hemolytic, and others are </w:t>
      </w:r>
      <w:proofErr w:type="spellStart"/>
      <w:r w:rsidRPr="002977B1">
        <w:rPr>
          <w:rFonts w:ascii="Times New Roman" w:eastAsia="Times New Roman" w:hAnsi="Times New Roman" w:cs="Times New Roman"/>
          <w:color w:val="000000" w:themeColor="text1"/>
          <w:sz w:val="28"/>
          <w:szCs w:val="28"/>
        </w:rPr>
        <w:t>nonhemolytic</w:t>
      </w:r>
      <w:proofErr w:type="spellEnd"/>
      <w:r w:rsidRPr="002977B1">
        <w:rPr>
          <w:rFonts w:ascii="Times New Roman" w:eastAsia="Times New Roman" w:hAnsi="Times New Roman" w:cs="Times New Roman"/>
          <w:color w:val="000000" w:themeColor="text1"/>
          <w:sz w:val="28"/>
          <w:szCs w:val="28"/>
        </w:rPr>
        <w:t>.</w:t>
      </w:r>
    </w:p>
    <w:p w14:paraId="767BDA2B" w14:textId="5C6F0360"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Groups C, E, F, G, H, and K–U streptococci infrequently cause human disease.</w:t>
      </w:r>
    </w:p>
    <w:p w14:paraId="5829D9A2" w14:textId="7E42F06B" w:rsidR="79E5EFEA" w:rsidRPr="002977B1" w:rsidRDefault="79E5EFEA" w:rsidP="79E5EFEA">
      <w:pPr>
        <w:rPr>
          <w:rFonts w:ascii="Times New Roman" w:eastAsia="Calibri" w:hAnsi="Times New Roman" w:cs="Times New Roman"/>
          <w:color w:val="000000" w:themeColor="text1"/>
          <w:sz w:val="28"/>
          <w:szCs w:val="28"/>
        </w:rPr>
      </w:pPr>
      <w:r w:rsidRPr="002977B1">
        <w:rPr>
          <w:rFonts w:ascii="Times New Roman" w:eastAsia="Calibri" w:hAnsi="Times New Roman" w:cs="Times New Roman"/>
          <w:color w:val="000000" w:themeColor="text1"/>
          <w:sz w:val="28"/>
          <w:szCs w:val="28"/>
        </w:rPr>
        <w:t xml:space="preserve">                              </w:t>
      </w:r>
      <w:r w:rsidRPr="002977B1">
        <w:rPr>
          <w:rFonts w:ascii="Times New Roman" w:hAnsi="Times New Roman" w:cs="Times New Roman"/>
          <w:noProof/>
          <w:sz w:val="28"/>
          <w:szCs w:val="28"/>
        </w:rPr>
        <w:drawing>
          <wp:inline distT="0" distB="0" distL="0" distR="0" wp14:anchorId="454A56C6" wp14:editId="00B2AE7C">
            <wp:extent cx="3514725" cy="2647950"/>
            <wp:effectExtent l="0" t="0" r="0" b="0"/>
            <wp:docPr id="294421781" name="Рисунок 29442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4725" cy="2647950"/>
                    </a:xfrm>
                    <a:prstGeom prst="rect">
                      <a:avLst/>
                    </a:prstGeom>
                  </pic:spPr>
                </pic:pic>
              </a:graphicData>
            </a:graphic>
          </wp:inline>
        </w:drawing>
      </w:r>
    </w:p>
    <w:p w14:paraId="0BCF6DF7" w14:textId="47DA0C0A"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color w:val="000000" w:themeColor="text1"/>
          <w:sz w:val="28"/>
          <w:szCs w:val="28"/>
        </w:rPr>
        <w:t>Bacitracin test</w:t>
      </w:r>
      <w:r w:rsidRPr="002977B1">
        <w:rPr>
          <w:rFonts w:ascii="Times New Roman" w:eastAsia="Times New Roman" w:hAnsi="Times New Roman" w:cs="Times New Roman"/>
          <w:color w:val="000000" w:themeColor="text1"/>
          <w:sz w:val="28"/>
          <w:szCs w:val="28"/>
        </w:rPr>
        <w:t xml:space="preserve">—Arrow points to zone of inhibition of growth of group A streptococci (Streptococcus </w:t>
      </w:r>
      <w:proofErr w:type="spellStart"/>
      <w:r w:rsidRPr="002977B1">
        <w:rPr>
          <w:rFonts w:ascii="Times New Roman" w:eastAsia="Times New Roman" w:hAnsi="Times New Roman" w:cs="Times New Roman"/>
          <w:color w:val="000000" w:themeColor="text1"/>
          <w:sz w:val="28"/>
          <w:szCs w:val="28"/>
        </w:rPr>
        <w:t>pyogenes</w:t>
      </w:r>
      <w:proofErr w:type="spellEnd"/>
      <w:r w:rsidRPr="002977B1">
        <w:rPr>
          <w:rFonts w:ascii="Times New Roman" w:eastAsia="Times New Roman" w:hAnsi="Times New Roman" w:cs="Times New Roman"/>
          <w:color w:val="000000" w:themeColor="text1"/>
          <w:sz w:val="28"/>
          <w:szCs w:val="28"/>
        </w:rPr>
        <w:t>) caused by bacitracin that has diffused from the disk labeled A. Upper half of blood agar plate shows β-hemolysis caused by group A streptococci, except in the region around the bacitracin disk. Lower half of blood agar plate shows β-hemolysis caused by group B streptococci</w:t>
      </w:r>
    </w:p>
    <w:p w14:paraId="6929A998" w14:textId="4EC5660F" w:rsidR="79E5EFEA" w:rsidRPr="002977B1" w:rsidRDefault="79E5EFEA" w:rsidP="79E5EFEA">
      <w:pPr>
        <w:rPr>
          <w:rFonts w:ascii="Times New Roman" w:eastAsia="Times New Roman" w:hAnsi="Times New Roman" w:cs="Times New Roman"/>
          <w:color w:val="000000" w:themeColor="text1"/>
          <w:sz w:val="28"/>
          <w:szCs w:val="28"/>
        </w:rPr>
      </w:pPr>
    </w:p>
    <w:p w14:paraId="40AE1AFA" w14:textId="6E48A6B7"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i/>
          <w:iCs/>
          <w:color w:val="000000" w:themeColor="text1"/>
          <w:sz w:val="28"/>
          <w:szCs w:val="28"/>
        </w:rPr>
        <w:lastRenderedPageBreak/>
        <w:t>Non–a-Hemolytic Streptococci</w:t>
      </w:r>
    </w:p>
    <w:p w14:paraId="38639B4B" w14:textId="3BCAFF2C"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Some streptococci produce no hemolysis; others produce α-hemolysis. The principal α-hemolytic organisms are S. </w:t>
      </w:r>
      <w:proofErr w:type="spellStart"/>
      <w:r w:rsidRPr="002977B1">
        <w:rPr>
          <w:rFonts w:ascii="Times New Roman" w:eastAsia="Times New Roman" w:hAnsi="Times New Roman" w:cs="Times New Roman"/>
          <w:color w:val="000000" w:themeColor="text1"/>
          <w:sz w:val="28"/>
          <w:szCs w:val="28"/>
        </w:rPr>
        <w:t>pneumoniae</w:t>
      </w:r>
      <w:proofErr w:type="spellEnd"/>
      <w:r w:rsidRPr="002977B1">
        <w:rPr>
          <w:rFonts w:ascii="Times New Roman" w:eastAsia="Times New Roman" w:hAnsi="Times New Roman" w:cs="Times New Roman"/>
          <w:color w:val="000000" w:themeColor="text1"/>
          <w:sz w:val="28"/>
          <w:szCs w:val="28"/>
        </w:rPr>
        <w:t xml:space="preserve"> (pneumococci) and the </w:t>
      </w:r>
      <w:proofErr w:type="spellStart"/>
      <w:r w:rsidRPr="002977B1">
        <w:rPr>
          <w:rFonts w:ascii="Times New Roman" w:eastAsia="Times New Roman" w:hAnsi="Times New Roman" w:cs="Times New Roman"/>
          <w:color w:val="000000" w:themeColor="text1"/>
          <w:sz w:val="28"/>
          <w:szCs w:val="28"/>
        </w:rPr>
        <w:t>viridans</w:t>
      </w:r>
      <w:proofErr w:type="spellEnd"/>
      <w:r w:rsidRPr="002977B1">
        <w:rPr>
          <w:rFonts w:ascii="Times New Roman" w:eastAsia="Times New Roman" w:hAnsi="Times New Roman" w:cs="Times New Roman"/>
          <w:color w:val="000000" w:themeColor="text1"/>
          <w:sz w:val="28"/>
          <w:szCs w:val="28"/>
        </w:rPr>
        <w:t xml:space="preserve"> group </w:t>
      </w:r>
      <w:proofErr w:type="gramStart"/>
      <w:r w:rsidRPr="002977B1">
        <w:rPr>
          <w:rFonts w:ascii="Times New Roman" w:eastAsia="Times New Roman" w:hAnsi="Times New Roman" w:cs="Times New Roman"/>
          <w:color w:val="000000" w:themeColor="text1"/>
          <w:sz w:val="28"/>
          <w:szCs w:val="28"/>
        </w:rPr>
        <w:t>of  streptococci</w:t>
      </w:r>
      <w:proofErr w:type="gramEnd"/>
      <w:r w:rsidRPr="002977B1">
        <w:rPr>
          <w:rFonts w:ascii="Times New Roman" w:eastAsia="Times New Roman" w:hAnsi="Times New Roman" w:cs="Times New Roman"/>
          <w:color w:val="000000" w:themeColor="text1"/>
          <w:sz w:val="28"/>
          <w:szCs w:val="28"/>
        </w:rPr>
        <w:t xml:space="preserve"> (e.g., Streptococcus </w:t>
      </w:r>
      <w:proofErr w:type="spellStart"/>
      <w:r w:rsidRPr="002977B1">
        <w:rPr>
          <w:rFonts w:ascii="Times New Roman" w:eastAsia="Times New Roman" w:hAnsi="Times New Roman" w:cs="Times New Roman"/>
          <w:color w:val="000000" w:themeColor="text1"/>
          <w:sz w:val="28"/>
          <w:szCs w:val="28"/>
        </w:rPr>
        <w:t>mitis</w:t>
      </w:r>
      <w:proofErr w:type="spellEnd"/>
      <w:r w:rsidRPr="002977B1">
        <w:rPr>
          <w:rFonts w:ascii="Times New Roman" w:eastAsia="Times New Roman" w:hAnsi="Times New Roman" w:cs="Times New Roman"/>
          <w:color w:val="000000" w:themeColor="text1"/>
          <w:sz w:val="28"/>
          <w:szCs w:val="28"/>
        </w:rPr>
        <w:t xml:space="preserve">, Streptococcus </w:t>
      </w:r>
      <w:proofErr w:type="spellStart"/>
      <w:r w:rsidRPr="002977B1">
        <w:rPr>
          <w:rFonts w:ascii="Times New Roman" w:eastAsia="Times New Roman" w:hAnsi="Times New Roman" w:cs="Times New Roman"/>
          <w:color w:val="000000" w:themeColor="text1"/>
          <w:sz w:val="28"/>
          <w:szCs w:val="28"/>
        </w:rPr>
        <w:t>sanguinis</w:t>
      </w:r>
      <w:proofErr w:type="spellEnd"/>
      <w:r w:rsidRPr="002977B1">
        <w:rPr>
          <w:rFonts w:ascii="Times New Roman" w:eastAsia="Times New Roman" w:hAnsi="Times New Roman" w:cs="Times New Roman"/>
          <w:color w:val="000000" w:themeColor="text1"/>
          <w:sz w:val="28"/>
          <w:szCs w:val="28"/>
        </w:rPr>
        <w:t xml:space="preserve">, and Streptococcus </w:t>
      </w:r>
      <w:proofErr w:type="spellStart"/>
      <w:r w:rsidRPr="002977B1">
        <w:rPr>
          <w:rFonts w:ascii="Times New Roman" w:eastAsia="Times New Roman" w:hAnsi="Times New Roman" w:cs="Times New Roman"/>
          <w:color w:val="000000" w:themeColor="text1"/>
          <w:sz w:val="28"/>
          <w:szCs w:val="28"/>
        </w:rPr>
        <w:t>mutans</w:t>
      </w:r>
      <w:proofErr w:type="spellEnd"/>
      <w:r w:rsidRPr="002977B1">
        <w:rPr>
          <w:rFonts w:ascii="Times New Roman" w:eastAsia="Times New Roman" w:hAnsi="Times New Roman" w:cs="Times New Roman"/>
          <w:color w:val="000000" w:themeColor="text1"/>
          <w:sz w:val="28"/>
          <w:szCs w:val="28"/>
        </w:rPr>
        <w:t xml:space="preserve">). Pneumococci and </w:t>
      </w:r>
      <w:proofErr w:type="spellStart"/>
      <w:r w:rsidRPr="002977B1">
        <w:rPr>
          <w:rFonts w:ascii="Times New Roman" w:eastAsia="Times New Roman" w:hAnsi="Times New Roman" w:cs="Times New Roman"/>
          <w:color w:val="000000" w:themeColor="text1"/>
          <w:sz w:val="28"/>
          <w:szCs w:val="28"/>
        </w:rPr>
        <w:t>viridans</w:t>
      </w:r>
      <w:proofErr w:type="spellEnd"/>
      <w:r w:rsidRPr="002977B1">
        <w:rPr>
          <w:rFonts w:ascii="Times New Roman" w:eastAsia="Times New Roman" w:hAnsi="Times New Roman" w:cs="Times New Roman"/>
          <w:color w:val="000000" w:themeColor="text1"/>
          <w:sz w:val="28"/>
          <w:szCs w:val="28"/>
        </w:rPr>
        <w:t xml:space="preserve"> streptococci </w:t>
      </w:r>
      <w:proofErr w:type="gramStart"/>
      <w:r w:rsidRPr="002977B1">
        <w:rPr>
          <w:rFonts w:ascii="Times New Roman" w:eastAsia="Times New Roman" w:hAnsi="Times New Roman" w:cs="Times New Roman"/>
          <w:color w:val="000000" w:themeColor="text1"/>
          <w:sz w:val="28"/>
          <w:szCs w:val="28"/>
        </w:rPr>
        <w:t>are distinguished</w:t>
      </w:r>
      <w:proofErr w:type="gramEnd"/>
      <w:r w:rsidRPr="002977B1">
        <w:rPr>
          <w:rFonts w:ascii="Times New Roman" w:eastAsia="Times New Roman" w:hAnsi="Times New Roman" w:cs="Times New Roman"/>
          <w:color w:val="000000" w:themeColor="text1"/>
          <w:sz w:val="28"/>
          <w:szCs w:val="28"/>
        </w:rPr>
        <w:t xml:space="preserve"> in the clinical laboratory by two main criteria: (1) the growth of pneumococci is inhibited by </w:t>
      </w:r>
      <w:proofErr w:type="spellStart"/>
      <w:r w:rsidRPr="002977B1">
        <w:rPr>
          <w:rFonts w:ascii="Times New Roman" w:eastAsia="Times New Roman" w:hAnsi="Times New Roman" w:cs="Times New Roman"/>
          <w:color w:val="000000" w:themeColor="text1"/>
          <w:sz w:val="28"/>
          <w:szCs w:val="28"/>
        </w:rPr>
        <w:t>optochin</w:t>
      </w:r>
      <w:proofErr w:type="spellEnd"/>
      <w:r w:rsidRPr="002977B1">
        <w:rPr>
          <w:rFonts w:ascii="Times New Roman" w:eastAsia="Times New Roman" w:hAnsi="Times New Roman" w:cs="Times New Roman"/>
          <w:color w:val="000000" w:themeColor="text1"/>
          <w:sz w:val="28"/>
          <w:szCs w:val="28"/>
        </w:rPr>
        <w:t xml:space="preserve">, whereas the growth of </w:t>
      </w:r>
      <w:proofErr w:type="spellStart"/>
      <w:r w:rsidRPr="002977B1">
        <w:rPr>
          <w:rFonts w:ascii="Times New Roman" w:eastAsia="Times New Roman" w:hAnsi="Times New Roman" w:cs="Times New Roman"/>
          <w:color w:val="000000" w:themeColor="text1"/>
          <w:sz w:val="28"/>
          <w:szCs w:val="28"/>
        </w:rPr>
        <w:t>viridans</w:t>
      </w:r>
      <w:proofErr w:type="spellEnd"/>
      <w:r w:rsidRPr="002977B1">
        <w:rPr>
          <w:rFonts w:ascii="Times New Roman" w:eastAsia="Times New Roman" w:hAnsi="Times New Roman" w:cs="Times New Roman"/>
          <w:color w:val="000000" w:themeColor="text1"/>
          <w:sz w:val="28"/>
          <w:szCs w:val="28"/>
        </w:rPr>
        <w:t xml:space="preserve"> streptococci is not inhibited; and (2) colonies of pneumococci dissolve when exposed to bile (bile-soluble), whereas colonies of </w:t>
      </w:r>
      <w:proofErr w:type="spellStart"/>
      <w:r w:rsidRPr="002977B1">
        <w:rPr>
          <w:rFonts w:ascii="Times New Roman" w:eastAsia="Times New Roman" w:hAnsi="Times New Roman" w:cs="Times New Roman"/>
          <w:color w:val="000000" w:themeColor="text1"/>
          <w:sz w:val="28"/>
          <w:szCs w:val="28"/>
        </w:rPr>
        <w:t>viridans</w:t>
      </w:r>
      <w:proofErr w:type="spellEnd"/>
      <w:r w:rsidRPr="002977B1">
        <w:rPr>
          <w:rFonts w:ascii="Times New Roman" w:eastAsia="Times New Roman" w:hAnsi="Times New Roman" w:cs="Times New Roman"/>
          <w:color w:val="000000" w:themeColor="text1"/>
          <w:sz w:val="28"/>
          <w:szCs w:val="28"/>
        </w:rPr>
        <w:t xml:space="preserve"> streptococci do not dissolve. </w:t>
      </w:r>
      <w:proofErr w:type="spellStart"/>
      <w:r w:rsidRPr="002977B1">
        <w:rPr>
          <w:rFonts w:ascii="Times New Roman" w:eastAsia="Times New Roman" w:hAnsi="Times New Roman" w:cs="Times New Roman"/>
          <w:color w:val="000000" w:themeColor="text1"/>
          <w:sz w:val="28"/>
          <w:szCs w:val="28"/>
        </w:rPr>
        <w:t>Viridans</w:t>
      </w:r>
      <w:proofErr w:type="spellEnd"/>
      <w:r w:rsidRPr="002977B1">
        <w:rPr>
          <w:rFonts w:ascii="Times New Roman" w:eastAsia="Times New Roman" w:hAnsi="Times New Roman" w:cs="Times New Roman"/>
          <w:color w:val="000000" w:themeColor="text1"/>
          <w:sz w:val="28"/>
          <w:szCs w:val="28"/>
        </w:rPr>
        <w:t xml:space="preserve"> streptococci are part of the normal flora of the human pharynx and intermittently reach the bloodstream to cause infective endocarditis. Streptococcus </w:t>
      </w:r>
      <w:proofErr w:type="spellStart"/>
      <w:r w:rsidRPr="002977B1">
        <w:rPr>
          <w:rFonts w:ascii="Times New Roman" w:eastAsia="Times New Roman" w:hAnsi="Times New Roman" w:cs="Times New Roman"/>
          <w:color w:val="000000" w:themeColor="text1"/>
          <w:sz w:val="28"/>
          <w:szCs w:val="28"/>
        </w:rPr>
        <w:t>mutans</w:t>
      </w:r>
      <w:proofErr w:type="spellEnd"/>
      <w:r w:rsidRPr="002977B1">
        <w:rPr>
          <w:rFonts w:ascii="Times New Roman" w:eastAsia="Times New Roman" w:hAnsi="Times New Roman" w:cs="Times New Roman"/>
          <w:color w:val="000000" w:themeColor="text1"/>
          <w:sz w:val="28"/>
          <w:szCs w:val="28"/>
        </w:rPr>
        <w:t xml:space="preserve"> synthesizes polysaccharides (</w:t>
      </w:r>
      <w:proofErr w:type="spellStart"/>
      <w:r w:rsidRPr="002977B1">
        <w:rPr>
          <w:rFonts w:ascii="Times New Roman" w:eastAsia="Times New Roman" w:hAnsi="Times New Roman" w:cs="Times New Roman"/>
          <w:color w:val="000000" w:themeColor="text1"/>
          <w:sz w:val="28"/>
          <w:szCs w:val="28"/>
        </w:rPr>
        <w:t>dextrans</w:t>
      </w:r>
      <w:proofErr w:type="spellEnd"/>
      <w:r w:rsidRPr="002977B1">
        <w:rPr>
          <w:rFonts w:ascii="Times New Roman" w:eastAsia="Times New Roman" w:hAnsi="Times New Roman" w:cs="Times New Roman"/>
          <w:color w:val="000000" w:themeColor="text1"/>
          <w:sz w:val="28"/>
          <w:szCs w:val="28"/>
        </w:rPr>
        <w:t xml:space="preserve">) that are found in dental plaque and lead to dental caries. Streptococcus </w:t>
      </w:r>
      <w:proofErr w:type="spellStart"/>
      <w:r w:rsidRPr="002977B1">
        <w:rPr>
          <w:rFonts w:ascii="Times New Roman" w:eastAsia="Times New Roman" w:hAnsi="Times New Roman" w:cs="Times New Roman"/>
          <w:color w:val="000000" w:themeColor="text1"/>
          <w:sz w:val="28"/>
          <w:szCs w:val="28"/>
        </w:rPr>
        <w:t>intermedius</w:t>
      </w:r>
      <w:proofErr w:type="spellEnd"/>
      <w:r w:rsidRPr="002977B1">
        <w:rPr>
          <w:rFonts w:ascii="Times New Roman" w:eastAsia="Times New Roman" w:hAnsi="Times New Roman" w:cs="Times New Roman"/>
          <w:color w:val="000000" w:themeColor="text1"/>
          <w:sz w:val="28"/>
          <w:szCs w:val="28"/>
        </w:rPr>
        <w:t xml:space="preserve"> and Streptococcus </w:t>
      </w:r>
      <w:proofErr w:type="spellStart"/>
      <w:r w:rsidRPr="002977B1">
        <w:rPr>
          <w:rFonts w:ascii="Times New Roman" w:eastAsia="Times New Roman" w:hAnsi="Times New Roman" w:cs="Times New Roman"/>
          <w:color w:val="000000" w:themeColor="text1"/>
          <w:sz w:val="28"/>
          <w:szCs w:val="28"/>
        </w:rPr>
        <w:t>anginosus</w:t>
      </w:r>
      <w:proofErr w:type="spellEnd"/>
      <w:r w:rsidRPr="002977B1">
        <w:rPr>
          <w:rFonts w:ascii="Times New Roman" w:eastAsia="Times New Roman" w:hAnsi="Times New Roman" w:cs="Times New Roman"/>
          <w:color w:val="000000" w:themeColor="text1"/>
          <w:sz w:val="28"/>
          <w:szCs w:val="28"/>
        </w:rPr>
        <w:t xml:space="preserve"> (also known as the S. </w:t>
      </w:r>
      <w:proofErr w:type="spellStart"/>
      <w:r w:rsidRPr="002977B1">
        <w:rPr>
          <w:rFonts w:ascii="Times New Roman" w:eastAsia="Times New Roman" w:hAnsi="Times New Roman" w:cs="Times New Roman"/>
          <w:color w:val="000000" w:themeColor="text1"/>
          <w:sz w:val="28"/>
          <w:szCs w:val="28"/>
        </w:rPr>
        <w:t>anginosusmilleri</w:t>
      </w:r>
      <w:proofErr w:type="spellEnd"/>
      <w:r w:rsidRPr="002977B1">
        <w:rPr>
          <w:rFonts w:ascii="Times New Roman" w:eastAsia="Times New Roman" w:hAnsi="Times New Roman" w:cs="Times New Roman"/>
          <w:color w:val="000000" w:themeColor="text1"/>
          <w:sz w:val="28"/>
          <w:szCs w:val="28"/>
        </w:rPr>
        <w:t xml:space="preserve"> group) are usually α-hemolytic or </w:t>
      </w:r>
      <w:proofErr w:type="spellStart"/>
      <w:r w:rsidRPr="002977B1">
        <w:rPr>
          <w:rFonts w:ascii="Times New Roman" w:eastAsia="Times New Roman" w:hAnsi="Times New Roman" w:cs="Times New Roman"/>
          <w:color w:val="000000" w:themeColor="text1"/>
          <w:sz w:val="28"/>
          <w:szCs w:val="28"/>
        </w:rPr>
        <w:t>nonhemolytic</w:t>
      </w:r>
      <w:proofErr w:type="spellEnd"/>
      <w:r w:rsidRPr="002977B1">
        <w:rPr>
          <w:rFonts w:ascii="Times New Roman" w:eastAsia="Times New Roman" w:hAnsi="Times New Roman" w:cs="Times New Roman"/>
          <w:color w:val="000000" w:themeColor="text1"/>
          <w:sz w:val="28"/>
          <w:szCs w:val="28"/>
        </w:rPr>
        <w:t xml:space="preserve">, but some isolates are β-hemolytic. They </w:t>
      </w:r>
      <w:proofErr w:type="gramStart"/>
      <w:r w:rsidRPr="002977B1">
        <w:rPr>
          <w:rFonts w:ascii="Times New Roman" w:eastAsia="Times New Roman" w:hAnsi="Times New Roman" w:cs="Times New Roman"/>
          <w:color w:val="000000" w:themeColor="text1"/>
          <w:sz w:val="28"/>
          <w:szCs w:val="28"/>
        </w:rPr>
        <w:t>are found</w:t>
      </w:r>
      <w:proofErr w:type="gramEnd"/>
      <w:r w:rsidRPr="002977B1">
        <w:rPr>
          <w:rFonts w:ascii="Times New Roman" w:eastAsia="Times New Roman" w:hAnsi="Times New Roman" w:cs="Times New Roman"/>
          <w:color w:val="000000" w:themeColor="text1"/>
          <w:sz w:val="28"/>
          <w:szCs w:val="28"/>
        </w:rPr>
        <w:t xml:space="preserve"> primarily in the mouth and colon.</w:t>
      </w:r>
    </w:p>
    <w:p w14:paraId="48E4DBDD" w14:textId="1BAD754A"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    </w:t>
      </w:r>
      <w:r w:rsidRPr="002977B1">
        <w:rPr>
          <w:rFonts w:ascii="Times New Roman" w:eastAsia="Times New Roman" w:hAnsi="Times New Roman" w:cs="Times New Roman"/>
          <w:b/>
          <w:bCs/>
          <w:i/>
          <w:iCs/>
          <w:color w:val="000000" w:themeColor="text1"/>
          <w:sz w:val="28"/>
          <w:szCs w:val="28"/>
        </w:rPr>
        <w:t>Laboratory Diagnosis</w:t>
      </w:r>
    </w:p>
    <w:p w14:paraId="56768F3D" w14:textId="5FA953AE"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Gram-stained smears are useless in streptococcal pharyngitis because </w:t>
      </w:r>
      <w:proofErr w:type="spellStart"/>
      <w:r w:rsidRPr="002977B1">
        <w:rPr>
          <w:rFonts w:ascii="Times New Roman" w:eastAsia="Times New Roman" w:hAnsi="Times New Roman" w:cs="Times New Roman"/>
          <w:color w:val="000000" w:themeColor="text1"/>
          <w:sz w:val="28"/>
          <w:szCs w:val="28"/>
        </w:rPr>
        <w:t>viridans</w:t>
      </w:r>
      <w:proofErr w:type="spellEnd"/>
      <w:r w:rsidRPr="002977B1">
        <w:rPr>
          <w:rFonts w:ascii="Times New Roman" w:eastAsia="Times New Roman" w:hAnsi="Times New Roman" w:cs="Times New Roman"/>
          <w:color w:val="000000" w:themeColor="text1"/>
          <w:sz w:val="28"/>
          <w:szCs w:val="28"/>
        </w:rPr>
        <w:t xml:space="preserve"> streptococci are members of the normal flora and cannot be visually distinguished from the pathogenic S. </w:t>
      </w:r>
      <w:proofErr w:type="spellStart"/>
      <w:r w:rsidRPr="002977B1">
        <w:rPr>
          <w:rFonts w:ascii="Times New Roman" w:eastAsia="Times New Roman" w:hAnsi="Times New Roman" w:cs="Times New Roman"/>
          <w:color w:val="000000" w:themeColor="text1"/>
          <w:sz w:val="28"/>
          <w:szCs w:val="28"/>
        </w:rPr>
        <w:t>pyogenes</w:t>
      </w:r>
      <w:proofErr w:type="spellEnd"/>
      <w:r w:rsidRPr="002977B1">
        <w:rPr>
          <w:rFonts w:ascii="Times New Roman" w:eastAsia="Times New Roman" w:hAnsi="Times New Roman" w:cs="Times New Roman"/>
          <w:color w:val="000000" w:themeColor="text1"/>
          <w:sz w:val="28"/>
          <w:szCs w:val="28"/>
        </w:rPr>
        <w:t xml:space="preserve">. However, stained smears from skin lesions or wounds that reveal streptococci are diagnostic. Cultures of swabs from the pharynx or lesion on blood agar plates show small, translucent β-hemolytic colonies in 18 to 48 hours. If inhibited by bacitracin disk, they are likely to be group </w:t>
      </w:r>
      <w:proofErr w:type="gramStart"/>
      <w:r w:rsidRPr="002977B1">
        <w:rPr>
          <w:rFonts w:ascii="Times New Roman" w:eastAsia="Times New Roman" w:hAnsi="Times New Roman" w:cs="Times New Roman"/>
          <w:color w:val="000000" w:themeColor="text1"/>
          <w:sz w:val="28"/>
          <w:szCs w:val="28"/>
        </w:rPr>
        <w:t>A</w:t>
      </w:r>
      <w:proofErr w:type="gramEnd"/>
      <w:r w:rsidRPr="002977B1">
        <w:rPr>
          <w:rFonts w:ascii="Times New Roman" w:eastAsia="Times New Roman" w:hAnsi="Times New Roman" w:cs="Times New Roman"/>
          <w:color w:val="000000" w:themeColor="text1"/>
          <w:sz w:val="28"/>
          <w:szCs w:val="28"/>
        </w:rPr>
        <w:t xml:space="preserve"> streptococci.</w:t>
      </w:r>
    </w:p>
    <w:p w14:paraId="472E4820" w14:textId="62B0C73C"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Group B streptococci </w:t>
      </w:r>
      <w:proofErr w:type="gramStart"/>
      <w:r w:rsidRPr="002977B1">
        <w:rPr>
          <w:rFonts w:ascii="Times New Roman" w:eastAsia="Times New Roman" w:hAnsi="Times New Roman" w:cs="Times New Roman"/>
          <w:color w:val="000000" w:themeColor="text1"/>
          <w:sz w:val="28"/>
          <w:szCs w:val="28"/>
        </w:rPr>
        <w:t>are characterized</w:t>
      </w:r>
      <w:proofErr w:type="gramEnd"/>
      <w:r w:rsidRPr="002977B1">
        <w:rPr>
          <w:rFonts w:ascii="Times New Roman" w:eastAsia="Times New Roman" w:hAnsi="Times New Roman" w:cs="Times New Roman"/>
          <w:color w:val="000000" w:themeColor="text1"/>
          <w:sz w:val="28"/>
          <w:szCs w:val="28"/>
        </w:rPr>
        <w:t xml:space="preserve"> by their ability to hydrolyze </w:t>
      </w:r>
      <w:proofErr w:type="spellStart"/>
      <w:r w:rsidRPr="002977B1">
        <w:rPr>
          <w:rFonts w:ascii="Times New Roman" w:eastAsia="Times New Roman" w:hAnsi="Times New Roman" w:cs="Times New Roman"/>
          <w:color w:val="000000" w:themeColor="text1"/>
          <w:sz w:val="28"/>
          <w:szCs w:val="28"/>
        </w:rPr>
        <w:t>hippurate</w:t>
      </w:r>
      <w:proofErr w:type="spellEnd"/>
      <w:r w:rsidRPr="002977B1">
        <w:rPr>
          <w:rFonts w:ascii="Times New Roman" w:eastAsia="Times New Roman" w:hAnsi="Times New Roman" w:cs="Times New Roman"/>
          <w:color w:val="000000" w:themeColor="text1"/>
          <w:sz w:val="28"/>
          <w:szCs w:val="28"/>
        </w:rPr>
        <w:t xml:space="preserve"> and by the production of a protein that causes enhanced hemolysis on sheep blood agar when combined with β-</w:t>
      </w:r>
      <w:proofErr w:type="spellStart"/>
      <w:r w:rsidRPr="002977B1">
        <w:rPr>
          <w:rFonts w:ascii="Times New Roman" w:eastAsia="Times New Roman" w:hAnsi="Times New Roman" w:cs="Times New Roman"/>
          <w:color w:val="000000" w:themeColor="text1"/>
          <w:sz w:val="28"/>
          <w:szCs w:val="28"/>
        </w:rPr>
        <w:t>hemolysin</w:t>
      </w:r>
      <w:proofErr w:type="spellEnd"/>
      <w:r w:rsidRPr="002977B1">
        <w:rPr>
          <w:rFonts w:ascii="Times New Roman" w:eastAsia="Times New Roman" w:hAnsi="Times New Roman" w:cs="Times New Roman"/>
          <w:color w:val="000000" w:themeColor="text1"/>
          <w:sz w:val="28"/>
          <w:szCs w:val="28"/>
        </w:rPr>
        <w:t xml:space="preserve"> of S. </w:t>
      </w:r>
      <w:proofErr w:type="spellStart"/>
      <w:r w:rsidRPr="002977B1">
        <w:rPr>
          <w:rFonts w:ascii="Times New Roman" w:eastAsia="Times New Roman" w:hAnsi="Times New Roman" w:cs="Times New Roman"/>
          <w:color w:val="000000" w:themeColor="text1"/>
          <w:sz w:val="28"/>
          <w:szCs w:val="28"/>
        </w:rPr>
        <w:t>aureus</w:t>
      </w:r>
      <w:proofErr w:type="spellEnd"/>
      <w:r w:rsidRPr="002977B1">
        <w:rPr>
          <w:rFonts w:ascii="Times New Roman" w:eastAsia="Times New Roman" w:hAnsi="Times New Roman" w:cs="Times New Roman"/>
          <w:color w:val="000000" w:themeColor="text1"/>
          <w:sz w:val="28"/>
          <w:szCs w:val="28"/>
        </w:rPr>
        <w:t xml:space="preserve"> (CAMP test). Group D streptococci hydrolyze </w:t>
      </w:r>
      <w:proofErr w:type="spellStart"/>
      <w:r w:rsidRPr="002977B1">
        <w:rPr>
          <w:rFonts w:ascii="Times New Roman" w:eastAsia="Times New Roman" w:hAnsi="Times New Roman" w:cs="Times New Roman"/>
          <w:color w:val="000000" w:themeColor="text1"/>
          <w:sz w:val="28"/>
          <w:szCs w:val="28"/>
        </w:rPr>
        <w:t>esculin</w:t>
      </w:r>
      <w:proofErr w:type="spellEnd"/>
      <w:r w:rsidRPr="002977B1">
        <w:rPr>
          <w:rFonts w:ascii="Times New Roman" w:eastAsia="Times New Roman" w:hAnsi="Times New Roman" w:cs="Times New Roman"/>
          <w:color w:val="000000" w:themeColor="text1"/>
          <w:sz w:val="28"/>
          <w:szCs w:val="28"/>
        </w:rPr>
        <w:t xml:space="preserve"> in the presence </w:t>
      </w:r>
      <w:proofErr w:type="gramStart"/>
      <w:r w:rsidRPr="002977B1">
        <w:rPr>
          <w:rFonts w:ascii="Times New Roman" w:eastAsia="Times New Roman" w:hAnsi="Times New Roman" w:cs="Times New Roman"/>
          <w:color w:val="000000" w:themeColor="text1"/>
          <w:sz w:val="28"/>
          <w:szCs w:val="28"/>
        </w:rPr>
        <w:t>of  bile</w:t>
      </w:r>
      <w:proofErr w:type="gramEnd"/>
      <w:r w:rsidRPr="002977B1">
        <w:rPr>
          <w:rFonts w:ascii="Times New Roman" w:eastAsia="Times New Roman" w:hAnsi="Times New Roman" w:cs="Times New Roman"/>
          <w:color w:val="000000" w:themeColor="text1"/>
          <w:sz w:val="28"/>
          <w:szCs w:val="28"/>
        </w:rPr>
        <w:t xml:space="preserve"> (i.e., they produce a black pigment on bile-</w:t>
      </w:r>
      <w:proofErr w:type="spellStart"/>
      <w:r w:rsidRPr="002977B1">
        <w:rPr>
          <w:rFonts w:ascii="Times New Roman" w:eastAsia="Times New Roman" w:hAnsi="Times New Roman" w:cs="Times New Roman"/>
          <w:color w:val="000000" w:themeColor="text1"/>
          <w:sz w:val="28"/>
          <w:szCs w:val="28"/>
        </w:rPr>
        <w:t>esculin</w:t>
      </w:r>
      <w:proofErr w:type="spellEnd"/>
      <w:r w:rsidRPr="002977B1">
        <w:rPr>
          <w:rFonts w:ascii="Times New Roman" w:eastAsia="Times New Roman" w:hAnsi="Times New Roman" w:cs="Times New Roman"/>
          <w:color w:val="000000" w:themeColor="text1"/>
          <w:sz w:val="28"/>
          <w:szCs w:val="28"/>
        </w:rPr>
        <w:t xml:space="preserve"> agar). The group D organisms </w:t>
      </w:r>
      <w:proofErr w:type="gramStart"/>
      <w:r w:rsidRPr="002977B1">
        <w:rPr>
          <w:rFonts w:ascii="Times New Roman" w:eastAsia="Times New Roman" w:hAnsi="Times New Roman" w:cs="Times New Roman"/>
          <w:color w:val="000000" w:themeColor="text1"/>
          <w:sz w:val="28"/>
          <w:szCs w:val="28"/>
        </w:rPr>
        <w:t>are further subdivided</w:t>
      </w:r>
      <w:proofErr w:type="gramEnd"/>
      <w:r w:rsidRPr="002977B1">
        <w:rPr>
          <w:rFonts w:ascii="Times New Roman" w:eastAsia="Times New Roman" w:hAnsi="Times New Roman" w:cs="Times New Roman"/>
          <w:color w:val="000000" w:themeColor="text1"/>
          <w:sz w:val="28"/>
          <w:szCs w:val="28"/>
        </w:rPr>
        <w:t xml:space="preserve">: the enterococci grow in hypertonic (6.5%) </w:t>
      </w:r>
      <w:proofErr w:type="spellStart"/>
      <w:r w:rsidRPr="002977B1">
        <w:rPr>
          <w:rFonts w:ascii="Times New Roman" w:eastAsia="Times New Roman" w:hAnsi="Times New Roman" w:cs="Times New Roman"/>
          <w:color w:val="000000" w:themeColor="text1"/>
          <w:sz w:val="28"/>
          <w:szCs w:val="28"/>
        </w:rPr>
        <w:t>NaCl</w:t>
      </w:r>
      <w:proofErr w:type="spellEnd"/>
      <w:r w:rsidRPr="002977B1">
        <w:rPr>
          <w:rFonts w:ascii="Times New Roman" w:eastAsia="Times New Roman" w:hAnsi="Times New Roman" w:cs="Times New Roman"/>
          <w:color w:val="000000" w:themeColor="text1"/>
          <w:sz w:val="28"/>
          <w:szCs w:val="28"/>
        </w:rPr>
        <w:t xml:space="preserve">, whereas the </w:t>
      </w:r>
      <w:proofErr w:type="spellStart"/>
      <w:r w:rsidRPr="002977B1">
        <w:rPr>
          <w:rFonts w:ascii="Times New Roman" w:eastAsia="Times New Roman" w:hAnsi="Times New Roman" w:cs="Times New Roman"/>
          <w:color w:val="000000" w:themeColor="text1"/>
          <w:sz w:val="28"/>
          <w:szCs w:val="28"/>
        </w:rPr>
        <w:t>nonenterococci</w:t>
      </w:r>
      <w:proofErr w:type="spellEnd"/>
      <w:r w:rsidRPr="002977B1">
        <w:rPr>
          <w:rFonts w:ascii="Times New Roman" w:eastAsia="Times New Roman" w:hAnsi="Times New Roman" w:cs="Times New Roman"/>
          <w:color w:val="000000" w:themeColor="text1"/>
          <w:sz w:val="28"/>
          <w:szCs w:val="28"/>
        </w:rPr>
        <w:t xml:space="preserve"> do not. Although cultures remain the gold standard for the diagnosis of streptococcal pharyngitis, a problem exists because the results of culturing are not available for at least 18 hours, and it is beneficial to know while the patient is in the office whether antibiotics </w:t>
      </w:r>
      <w:proofErr w:type="gramStart"/>
      <w:r w:rsidRPr="002977B1">
        <w:rPr>
          <w:rFonts w:ascii="Times New Roman" w:eastAsia="Times New Roman" w:hAnsi="Times New Roman" w:cs="Times New Roman"/>
          <w:color w:val="000000" w:themeColor="text1"/>
          <w:sz w:val="28"/>
          <w:szCs w:val="28"/>
        </w:rPr>
        <w:t>should be prescribed</w:t>
      </w:r>
      <w:proofErr w:type="gramEnd"/>
      <w:r w:rsidRPr="002977B1">
        <w:rPr>
          <w:rFonts w:ascii="Times New Roman" w:eastAsia="Times New Roman" w:hAnsi="Times New Roman" w:cs="Times New Roman"/>
          <w:color w:val="000000" w:themeColor="text1"/>
          <w:sz w:val="28"/>
          <w:szCs w:val="28"/>
        </w:rPr>
        <w:t>. For this reason, rapid tests that provide a diagnosis in approximately 10 minutes were developed.</w:t>
      </w:r>
    </w:p>
    <w:p w14:paraId="204425C6" w14:textId="6B28B8DF"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lastRenderedPageBreak/>
        <w:t xml:space="preserve">The rapid test detects bacterial antigens in a throat swab specimen. In the test, specific antigens from the group </w:t>
      </w:r>
      <w:proofErr w:type="gramStart"/>
      <w:r w:rsidRPr="002977B1">
        <w:rPr>
          <w:rFonts w:ascii="Times New Roman" w:eastAsia="Times New Roman" w:hAnsi="Times New Roman" w:cs="Times New Roman"/>
          <w:color w:val="000000" w:themeColor="text1"/>
          <w:sz w:val="28"/>
          <w:szCs w:val="28"/>
        </w:rPr>
        <w:t>A</w:t>
      </w:r>
      <w:proofErr w:type="gramEnd"/>
      <w:r w:rsidRPr="002977B1">
        <w:rPr>
          <w:rFonts w:ascii="Times New Roman" w:eastAsia="Times New Roman" w:hAnsi="Times New Roman" w:cs="Times New Roman"/>
          <w:color w:val="000000" w:themeColor="text1"/>
          <w:sz w:val="28"/>
          <w:szCs w:val="28"/>
        </w:rPr>
        <w:t xml:space="preserve"> streptococci are extracted from the throat swab with certain enzymes and are reacted with antibody to these antigens bound to latex particles. Agglutination of the colored latex particles occurs if group </w:t>
      </w:r>
      <w:proofErr w:type="gramStart"/>
      <w:r w:rsidRPr="002977B1">
        <w:rPr>
          <w:rFonts w:ascii="Times New Roman" w:eastAsia="Times New Roman" w:hAnsi="Times New Roman" w:cs="Times New Roman"/>
          <w:color w:val="000000" w:themeColor="text1"/>
          <w:sz w:val="28"/>
          <w:szCs w:val="28"/>
        </w:rPr>
        <w:t>A</w:t>
      </w:r>
      <w:proofErr w:type="gramEnd"/>
      <w:r w:rsidRPr="002977B1">
        <w:rPr>
          <w:rFonts w:ascii="Times New Roman" w:eastAsia="Times New Roman" w:hAnsi="Times New Roman" w:cs="Times New Roman"/>
          <w:color w:val="000000" w:themeColor="text1"/>
          <w:sz w:val="28"/>
          <w:szCs w:val="28"/>
        </w:rPr>
        <w:t xml:space="preserve"> streptococci are present in the throat swab. The specificity of these tests is high, but the sensitivity is low (i.e., false-negative results can occur). If the test result is negative but the clinical suspicion of streptococcal pharyngitis is high, a culture </w:t>
      </w:r>
      <w:proofErr w:type="gramStart"/>
      <w:r w:rsidRPr="002977B1">
        <w:rPr>
          <w:rFonts w:ascii="Times New Roman" w:eastAsia="Times New Roman" w:hAnsi="Times New Roman" w:cs="Times New Roman"/>
          <w:color w:val="000000" w:themeColor="text1"/>
          <w:sz w:val="28"/>
          <w:szCs w:val="28"/>
        </w:rPr>
        <w:t>should be done</w:t>
      </w:r>
      <w:proofErr w:type="gramEnd"/>
      <w:r w:rsidRPr="002977B1">
        <w:rPr>
          <w:rFonts w:ascii="Times New Roman" w:eastAsia="Times New Roman" w:hAnsi="Times New Roman" w:cs="Times New Roman"/>
          <w:color w:val="000000" w:themeColor="text1"/>
          <w:sz w:val="28"/>
          <w:szCs w:val="28"/>
        </w:rPr>
        <w:t>.</w:t>
      </w:r>
    </w:p>
    <w:p w14:paraId="7B09E082" w14:textId="5E9BBA22" w:rsidR="79E5EFEA" w:rsidRPr="002977B1" w:rsidRDefault="79E5EFEA" w:rsidP="79E5EFEA">
      <w:pPr>
        <w:rPr>
          <w:rFonts w:ascii="Times New Roman" w:eastAsia="Calibri" w:hAnsi="Times New Roman" w:cs="Times New Roman"/>
          <w:color w:val="000000" w:themeColor="text1"/>
          <w:sz w:val="28"/>
          <w:szCs w:val="28"/>
        </w:rPr>
      </w:pPr>
      <w:r w:rsidRPr="002977B1">
        <w:rPr>
          <w:rFonts w:ascii="Times New Roman" w:eastAsia="Calibri" w:hAnsi="Times New Roman" w:cs="Times New Roman"/>
          <w:color w:val="000000" w:themeColor="text1"/>
          <w:sz w:val="28"/>
          <w:szCs w:val="28"/>
        </w:rPr>
        <w:t xml:space="preserve">           </w:t>
      </w:r>
      <w:r w:rsidRPr="002977B1">
        <w:rPr>
          <w:rFonts w:ascii="Times New Roman" w:hAnsi="Times New Roman" w:cs="Times New Roman"/>
          <w:noProof/>
          <w:sz w:val="28"/>
          <w:szCs w:val="28"/>
        </w:rPr>
        <w:drawing>
          <wp:inline distT="0" distB="0" distL="0" distR="0" wp14:anchorId="30FA5ACE" wp14:editId="6CD0B02A">
            <wp:extent cx="5057775" cy="3486150"/>
            <wp:effectExtent l="0" t="0" r="0" b="0"/>
            <wp:docPr id="800328967" name="Рисунок 80032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057775" cy="3486150"/>
                    </a:xfrm>
                    <a:prstGeom prst="rect">
                      <a:avLst/>
                    </a:prstGeom>
                  </pic:spPr>
                </pic:pic>
              </a:graphicData>
            </a:graphic>
          </wp:inline>
        </w:drawing>
      </w:r>
    </w:p>
    <w:p w14:paraId="606B3E83" w14:textId="4F1DE7E7" w:rsidR="79E5EFEA" w:rsidRPr="002977B1" w:rsidRDefault="79E5EFEA" w:rsidP="79E5EFEA">
      <w:pPr>
        <w:rPr>
          <w:rFonts w:ascii="Times New Roman" w:eastAsia="Times New Roman" w:hAnsi="Times New Roman" w:cs="Times New Roman"/>
          <w:color w:val="000000" w:themeColor="text1"/>
          <w:sz w:val="28"/>
          <w:szCs w:val="28"/>
        </w:rPr>
      </w:pPr>
    </w:p>
    <w:p w14:paraId="123DDA88" w14:textId="7A244A40" w:rsidR="79E5EFEA" w:rsidRPr="002977B1" w:rsidRDefault="79E5EFEA" w:rsidP="79E5EFEA">
      <w:pPr>
        <w:rPr>
          <w:rFonts w:ascii="Times New Roman" w:eastAsia="Times New Roman" w:hAnsi="Times New Roman" w:cs="Times New Roman"/>
          <w:color w:val="000000" w:themeColor="text1"/>
          <w:sz w:val="28"/>
          <w:szCs w:val="28"/>
        </w:rPr>
      </w:pPr>
    </w:p>
    <w:p w14:paraId="68707996" w14:textId="5FF2E567"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i/>
          <w:iCs/>
          <w:color w:val="000000" w:themeColor="text1"/>
          <w:sz w:val="28"/>
          <w:szCs w:val="28"/>
        </w:rPr>
        <w:t xml:space="preserve">      Streptococcus </w:t>
      </w:r>
      <w:proofErr w:type="spellStart"/>
      <w:r w:rsidRPr="002977B1">
        <w:rPr>
          <w:rFonts w:ascii="Times New Roman" w:eastAsia="Times New Roman" w:hAnsi="Times New Roman" w:cs="Times New Roman"/>
          <w:b/>
          <w:bCs/>
          <w:i/>
          <w:iCs/>
          <w:color w:val="000000" w:themeColor="text1"/>
          <w:sz w:val="28"/>
          <w:szCs w:val="28"/>
        </w:rPr>
        <w:t>pneumoniae</w:t>
      </w:r>
      <w:proofErr w:type="spellEnd"/>
    </w:p>
    <w:p w14:paraId="39D30CF0" w14:textId="10779DF8"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i/>
          <w:iCs/>
          <w:color w:val="000000" w:themeColor="text1"/>
          <w:sz w:val="28"/>
          <w:szCs w:val="28"/>
        </w:rPr>
        <w:t xml:space="preserve">Diseases: </w:t>
      </w:r>
    </w:p>
    <w:p w14:paraId="234330E8" w14:textId="4B2091B9"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Streptococcus </w:t>
      </w:r>
      <w:proofErr w:type="spellStart"/>
      <w:r w:rsidRPr="002977B1">
        <w:rPr>
          <w:rFonts w:ascii="Times New Roman" w:eastAsia="Times New Roman" w:hAnsi="Times New Roman" w:cs="Times New Roman"/>
          <w:color w:val="000000" w:themeColor="text1"/>
          <w:sz w:val="28"/>
          <w:szCs w:val="28"/>
        </w:rPr>
        <w:t>pneumoniae</w:t>
      </w:r>
      <w:proofErr w:type="spellEnd"/>
      <w:r w:rsidRPr="002977B1">
        <w:rPr>
          <w:rFonts w:ascii="Times New Roman" w:eastAsia="Times New Roman" w:hAnsi="Times New Roman" w:cs="Times New Roman"/>
          <w:color w:val="000000" w:themeColor="text1"/>
          <w:sz w:val="28"/>
          <w:szCs w:val="28"/>
        </w:rPr>
        <w:t xml:space="preserve"> causes pneumonia, </w:t>
      </w:r>
      <w:proofErr w:type="spellStart"/>
      <w:r w:rsidRPr="002977B1">
        <w:rPr>
          <w:rFonts w:ascii="Times New Roman" w:eastAsia="Times New Roman" w:hAnsi="Times New Roman" w:cs="Times New Roman"/>
          <w:color w:val="000000" w:themeColor="text1"/>
          <w:sz w:val="28"/>
          <w:szCs w:val="28"/>
        </w:rPr>
        <w:t>bacteremia</w:t>
      </w:r>
      <w:proofErr w:type="gramStart"/>
      <w:r w:rsidRPr="002977B1">
        <w:rPr>
          <w:rFonts w:ascii="Times New Roman" w:eastAsia="Times New Roman" w:hAnsi="Times New Roman" w:cs="Times New Roman"/>
          <w:color w:val="000000" w:themeColor="text1"/>
          <w:sz w:val="28"/>
          <w:szCs w:val="28"/>
        </w:rPr>
        <w:t>,meningitis</w:t>
      </w:r>
      <w:proofErr w:type="spellEnd"/>
      <w:proofErr w:type="gramEnd"/>
      <w:r w:rsidRPr="002977B1">
        <w:rPr>
          <w:rFonts w:ascii="Times New Roman" w:eastAsia="Times New Roman" w:hAnsi="Times New Roman" w:cs="Times New Roman"/>
          <w:color w:val="000000" w:themeColor="text1"/>
          <w:sz w:val="28"/>
          <w:szCs w:val="28"/>
        </w:rPr>
        <w:t xml:space="preserve">, and infections of the upper respiratory tract such as otitis media, </w:t>
      </w:r>
      <w:proofErr w:type="spellStart"/>
      <w:r w:rsidRPr="002977B1">
        <w:rPr>
          <w:rFonts w:ascii="Times New Roman" w:eastAsia="Times New Roman" w:hAnsi="Times New Roman" w:cs="Times New Roman"/>
          <w:color w:val="000000" w:themeColor="text1"/>
          <w:sz w:val="28"/>
          <w:szCs w:val="28"/>
        </w:rPr>
        <w:t>mastoiditis</w:t>
      </w:r>
      <w:proofErr w:type="spellEnd"/>
      <w:r w:rsidRPr="002977B1">
        <w:rPr>
          <w:rFonts w:ascii="Times New Roman" w:eastAsia="Times New Roman" w:hAnsi="Times New Roman" w:cs="Times New Roman"/>
          <w:color w:val="000000" w:themeColor="text1"/>
          <w:sz w:val="28"/>
          <w:szCs w:val="28"/>
        </w:rPr>
        <w:t xml:space="preserve">, and sinusitis. Pneumococci are the most common cause of community-acquired pneumonia, meningitis, sepsis in </w:t>
      </w:r>
      <w:proofErr w:type="spellStart"/>
      <w:r w:rsidRPr="002977B1">
        <w:rPr>
          <w:rFonts w:ascii="Times New Roman" w:eastAsia="Times New Roman" w:hAnsi="Times New Roman" w:cs="Times New Roman"/>
          <w:color w:val="000000" w:themeColor="text1"/>
          <w:sz w:val="28"/>
          <w:szCs w:val="28"/>
        </w:rPr>
        <w:t>splenectomized</w:t>
      </w:r>
      <w:proofErr w:type="spellEnd"/>
      <w:r w:rsidRPr="002977B1">
        <w:rPr>
          <w:rFonts w:ascii="Times New Roman" w:eastAsia="Times New Roman" w:hAnsi="Times New Roman" w:cs="Times New Roman"/>
          <w:color w:val="000000" w:themeColor="text1"/>
          <w:sz w:val="28"/>
          <w:szCs w:val="28"/>
        </w:rPr>
        <w:t xml:space="preserve"> individuals, otitis media, and sinusitis. They are a common cause of conjunctivitis, especially in children. Note that S. </w:t>
      </w:r>
      <w:proofErr w:type="spellStart"/>
      <w:r w:rsidRPr="002977B1">
        <w:rPr>
          <w:rFonts w:ascii="Times New Roman" w:eastAsia="Times New Roman" w:hAnsi="Times New Roman" w:cs="Times New Roman"/>
          <w:color w:val="000000" w:themeColor="text1"/>
          <w:sz w:val="28"/>
          <w:szCs w:val="28"/>
        </w:rPr>
        <w:t>pneumoniae</w:t>
      </w:r>
      <w:proofErr w:type="spellEnd"/>
      <w:r w:rsidRPr="002977B1">
        <w:rPr>
          <w:rFonts w:ascii="Times New Roman" w:eastAsia="Times New Roman" w:hAnsi="Times New Roman" w:cs="Times New Roman"/>
          <w:color w:val="000000" w:themeColor="text1"/>
          <w:sz w:val="28"/>
          <w:szCs w:val="28"/>
        </w:rPr>
        <w:t xml:space="preserve"> </w:t>
      </w:r>
      <w:proofErr w:type="gramStart"/>
      <w:r w:rsidRPr="002977B1">
        <w:rPr>
          <w:rFonts w:ascii="Times New Roman" w:eastAsia="Times New Roman" w:hAnsi="Times New Roman" w:cs="Times New Roman"/>
          <w:color w:val="000000" w:themeColor="text1"/>
          <w:sz w:val="28"/>
          <w:szCs w:val="28"/>
        </w:rPr>
        <w:t>is also known</w:t>
      </w:r>
      <w:proofErr w:type="gramEnd"/>
      <w:r w:rsidRPr="002977B1">
        <w:rPr>
          <w:rFonts w:ascii="Times New Roman" w:eastAsia="Times New Roman" w:hAnsi="Times New Roman" w:cs="Times New Roman"/>
          <w:color w:val="000000" w:themeColor="text1"/>
          <w:sz w:val="28"/>
          <w:szCs w:val="28"/>
        </w:rPr>
        <w:t xml:space="preserve"> as the pneumococcus (plural, pneumococci).</w:t>
      </w:r>
    </w:p>
    <w:p w14:paraId="20165B8E" w14:textId="5268DEE4"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i/>
          <w:iCs/>
          <w:color w:val="000000" w:themeColor="text1"/>
          <w:sz w:val="28"/>
          <w:szCs w:val="28"/>
        </w:rPr>
        <w:lastRenderedPageBreak/>
        <w:t>Important Properties:</w:t>
      </w:r>
    </w:p>
    <w:p w14:paraId="49364DBC" w14:textId="1E64C628"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Pneumococci are gram-positive lancet-shaped </w:t>
      </w:r>
      <w:proofErr w:type="spellStart"/>
      <w:r w:rsidRPr="002977B1">
        <w:rPr>
          <w:rFonts w:ascii="Times New Roman" w:eastAsia="Times New Roman" w:hAnsi="Times New Roman" w:cs="Times New Roman"/>
          <w:color w:val="000000" w:themeColor="text1"/>
          <w:sz w:val="28"/>
          <w:szCs w:val="28"/>
        </w:rPr>
        <w:t>cocci</w:t>
      </w:r>
      <w:proofErr w:type="spellEnd"/>
      <w:r w:rsidRPr="002977B1">
        <w:rPr>
          <w:rFonts w:ascii="Times New Roman" w:eastAsia="Times New Roman" w:hAnsi="Times New Roman" w:cs="Times New Roman"/>
          <w:color w:val="000000" w:themeColor="text1"/>
          <w:sz w:val="28"/>
          <w:szCs w:val="28"/>
        </w:rPr>
        <w:t xml:space="preserve"> arranged in pairs (</w:t>
      </w:r>
      <w:proofErr w:type="spellStart"/>
      <w:r w:rsidRPr="002977B1">
        <w:rPr>
          <w:rFonts w:ascii="Times New Roman" w:eastAsia="Times New Roman" w:hAnsi="Times New Roman" w:cs="Times New Roman"/>
          <w:color w:val="000000" w:themeColor="text1"/>
          <w:sz w:val="28"/>
          <w:szCs w:val="28"/>
        </w:rPr>
        <w:t>diplococci</w:t>
      </w:r>
      <w:proofErr w:type="spellEnd"/>
      <w:r w:rsidRPr="002977B1">
        <w:rPr>
          <w:rFonts w:ascii="Times New Roman" w:eastAsia="Times New Roman" w:hAnsi="Times New Roman" w:cs="Times New Roman"/>
          <w:color w:val="000000" w:themeColor="text1"/>
          <w:sz w:val="28"/>
          <w:szCs w:val="28"/>
        </w:rPr>
        <w:t xml:space="preserve">) or short </w:t>
      </w:r>
      <w:proofErr w:type="gramStart"/>
      <w:r w:rsidRPr="002977B1">
        <w:rPr>
          <w:rFonts w:ascii="Times New Roman" w:eastAsia="Times New Roman" w:hAnsi="Times New Roman" w:cs="Times New Roman"/>
          <w:color w:val="000000" w:themeColor="text1"/>
          <w:sz w:val="28"/>
          <w:szCs w:val="28"/>
        </w:rPr>
        <w:t>chains .</w:t>
      </w:r>
      <w:proofErr w:type="gramEnd"/>
      <w:r w:rsidRPr="002977B1">
        <w:rPr>
          <w:rFonts w:ascii="Times New Roman" w:eastAsia="Times New Roman" w:hAnsi="Times New Roman" w:cs="Times New Roman"/>
          <w:color w:val="000000" w:themeColor="text1"/>
          <w:sz w:val="28"/>
          <w:szCs w:val="28"/>
        </w:rPr>
        <w:t xml:space="preserve"> (The term lancet-shaped means that the </w:t>
      </w:r>
      <w:proofErr w:type="spellStart"/>
      <w:r w:rsidRPr="002977B1">
        <w:rPr>
          <w:rFonts w:ascii="Times New Roman" w:eastAsia="Times New Roman" w:hAnsi="Times New Roman" w:cs="Times New Roman"/>
          <w:color w:val="000000" w:themeColor="text1"/>
          <w:sz w:val="28"/>
          <w:szCs w:val="28"/>
        </w:rPr>
        <w:t>diplococci</w:t>
      </w:r>
      <w:proofErr w:type="spellEnd"/>
      <w:r w:rsidRPr="002977B1">
        <w:rPr>
          <w:rFonts w:ascii="Times New Roman" w:eastAsia="Times New Roman" w:hAnsi="Times New Roman" w:cs="Times New Roman"/>
          <w:color w:val="000000" w:themeColor="text1"/>
          <w:sz w:val="28"/>
          <w:szCs w:val="28"/>
        </w:rPr>
        <w:t xml:space="preserve"> are oval with somewhat pointed ends rather than being round.) On blood agar, they produce α-hemolysis. In contrast to </w:t>
      </w:r>
      <w:proofErr w:type="spellStart"/>
      <w:r w:rsidRPr="002977B1">
        <w:rPr>
          <w:rFonts w:ascii="Times New Roman" w:eastAsia="Times New Roman" w:hAnsi="Times New Roman" w:cs="Times New Roman"/>
          <w:color w:val="000000" w:themeColor="text1"/>
          <w:sz w:val="28"/>
          <w:szCs w:val="28"/>
        </w:rPr>
        <w:t>viridans</w:t>
      </w:r>
      <w:proofErr w:type="spellEnd"/>
      <w:r w:rsidRPr="002977B1">
        <w:rPr>
          <w:rFonts w:ascii="Times New Roman" w:eastAsia="Times New Roman" w:hAnsi="Times New Roman" w:cs="Times New Roman"/>
          <w:color w:val="000000" w:themeColor="text1"/>
          <w:sz w:val="28"/>
          <w:szCs w:val="28"/>
        </w:rPr>
        <w:t xml:space="preserve"> streptococci, they are lysed by bile or </w:t>
      </w:r>
      <w:proofErr w:type="spellStart"/>
      <w:r w:rsidRPr="002977B1">
        <w:rPr>
          <w:rFonts w:ascii="Times New Roman" w:eastAsia="Times New Roman" w:hAnsi="Times New Roman" w:cs="Times New Roman"/>
          <w:color w:val="000000" w:themeColor="text1"/>
          <w:sz w:val="28"/>
          <w:szCs w:val="28"/>
        </w:rPr>
        <w:t>deoxycholate</w:t>
      </w:r>
      <w:proofErr w:type="spellEnd"/>
      <w:r w:rsidRPr="002977B1">
        <w:rPr>
          <w:rFonts w:ascii="Times New Roman" w:eastAsia="Times New Roman" w:hAnsi="Times New Roman" w:cs="Times New Roman"/>
          <w:color w:val="000000" w:themeColor="text1"/>
          <w:sz w:val="28"/>
          <w:szCs w:val="28"/>
        </w:rPr>
        <w:t xml:space="preserve">, and their growth is inhibited by </w:t>
      </w:r>
      <w:proofErr w:type="spellStart"/>
      <w:r w:rsidRPr="002977B1">
        <w:rPr>
          <w:rFonts w:ascii="Times New Roman" w:eastAsia="Times New Roman" w:hAnsi="Times New Roman" w:cs="Times New Roman"/>
          <w:color w:val="000000" w:themeColor="text1"/>
          <w:sz w:val="28"/>
          <w:szCs w:val="28"/>
        </w:rPr>
        <w:t>optochin</w:t>
      </w:r>
      <w:proofErr w:type="spellEnd"/>
      <w:r w:rsidRPr="002977B1">
        <w:rPr>
          <w:rFonts w:ascii="Times New Roman" w:eastAsia="Times New Roman" w:hAnsi="Times New Roman" w:cs="Times New Roman"/>
          <w:color w:val="000000" w:themeColor="text1"/>
          <w:sz w:val="28"/>
          <w:szCs w:val="28"/>
        </w:rPr>
        <w:t xml:space="preserve"> Pneumococci possess polysaccharide capsules of more than 85 </w:t>
      </w:r>
      <w:proofErr w:type="spellStart"/>
      <w:r w:rsidRPr="002977B1">
        <w:rPr>
          <w:rFonts w:ascii="Times New Roman" w:eastAsia="Times New Roman" w:hAnsi="Times New Roman" w:cs="Times New Roman"/>
          <w:color w:val="000000" w:themeColor="text1"/>
          <w:sz w:val="28"/>
          <w:szCs w:val="28"/>
        </w:rPr>
        <w:t>antigenically</w:t>
      </w:r>
      <w:proofErr w:type="spellEnd"/>
      <w:r w:rsidRPr="002977B1">
        <w:rPr>
          <w:rFonts w:ascii="Times New Roman" w:eastAsia="Times New Roman" w:hAnsi="Times New Roman" w:cs="Times New Roman"/>
          <w:color w:val="000000" w:themeColor="text1"/>
          <w:sz w:val="28"/>
          <w:szCs w:val="28"/>
        </w:rPr>
        <w:t xml:space="preserve"> distinct types. With type-specific antiserum, capsules swell (</w:t>
      </w:r>
      <w:proofErr w:type="spellStart"/>
      <w:r w:rsidRPr="002977B1">
        <w:rPr>
          <w:rFonts w:ascii="Times New Roman" w:eastAsia="Times New Roman" w:hAnsi="Times New Roman" w:cs="Times New Roman"/>
          <w:color w:val="000000" w:themeColor="text1"/>
          <w:sz w:val="28"/>
          <w:szCs w:val="28"/>
        </w:rPr>
        <w:t>quellung</w:t>
      </w:r>
      <w:proofErr w:type="spellEnd"/>
      <w:r w:rsidRPr="002977B1">
        <w:rPr>
          <w:rFonts w:ascii="Times New Roman" w:eastAsia="Times New Roman" w:hAnsi="Times New Roman" w:cs="Times New Roman"/>
          <w:color w:val="000000" w:themeColor="text1"/>
          <w:sz w:val="28"/>
          <w:szCs w:val="28"/>
        </w:rPr>
        <w:t xml:space="preserve"> reaction), and this can be used to identify the type. Capsules are virulence factors (i.e., they interfere with phagocytosis and favor invasiveness). Specific antibody to the capsule opsonizes the organism, facilitates phagocytosis, and promotes resistance. Such antibody develops in humans as a result either of infection (asymptomatic or clinical) or of administration of polysaccharide vaccine. Capsular polysaccharide elicits primarily a β-cell (i.e., T-independent) response. Another important surface component of S. </w:t>
      </w:r>
      <w:proofErr w:type="spellStart"/>
      <w:r w:rsidRPr="002977B1">
        <w:rPr>
          <w:rFonts w:ascii="Times New Roman" w:eastAsia="Times New Roman" w:hAnsi="Times New Roman" w:cs="Times New Roman"/>
          <w:color w:val="000000" w:themeColor="text1"/>
          <w:sz w:val="28"/>
          <w:szCs w:val="28"/>
        </w:rPr>
        <w:t>pneumoniae</w:t>
      </w:r>
      <w:proofErr w:type="spellEnd"/>
      <w:r w:rsidRPr="002977B1">
        <w:rPr>
          <w:rFonts w:ascii="Times New Roman" w:eastAsia="Times New Roman" w:hAnsi="Times New Roman" w:cs="Times New Roman"/>
          <w:color w:val="000000" w:themeColor="text1"/>
          <w:sz w:val="28"/>
          <w:szCs w:val="28"/>
        </w:rPr>
        <w:t xml:space="preserve"> is a </w:t>
      </w:r>
      <w:proofErr w:type="spellStart"/>
      <w:r w:rsidRPr="002977B1">
        <w:rPr>
          <w:rFonts w:ascii="Times New Roman" w:eastAsia="Times New Roman" w:hAnsi="Times New Roman" w:cs="Times New Roman"/>
          <w:color w:val="000000" w:themeColor="text1"/>
          <w:sz w:val="28"/>
          <w:szCs w:val="28"/>
        </w:rPr>
        <w:t>teichoic</w:t>
      </w:r>
      <w:proofErr w:type="spellEnd"/>
      <w:r w:rsidRPr="002977B1">
        <w:rPr>
          <w:rFonts w:ascii="Times New Roman" w:eastAsia="Times New Roman" w:hAnsi="Times New Roman" w:cs="Times New Roman"/>
          <w:color w:val="000000" w:themeColor="text1"/>
          <w:sz w:val="28"/>
          <w:szCs w:val="28"/>
        </w:rPr>
        <w:t xml:space="preserve"> acid in the cell wall called C-substance (also known as C-polysaccharide). It is medically important not for itself, but because it reacts with a normal serum protein made by the liver called C-reactive protein (CRP). CRP is an “acute-phase” protein that is elevated as much as 1000- fold in acute inflammation. CRP is not an antibody (which are γ-globulins) but rather a β-globulin. </w:t>
      </w:r>
    </w:p>
    <w:p w14:paraId="47ED94CC" w14:textId="42061029" w:rsidR="79E5EFEA" w:rsidRPr="002977B1" w:rsidRDefault="79E5EFEA" w:rsidP="79E5EFEA">
      <w:pPr>
        <w:rPr>
          <w:rFonts w:ascii="Times New Roman" w:eastAsia="Times New Roman" w:hAnsi="Times New Roman" w:cs="Times New Roman"/>
          <w:color w:val="000000" w:themeColor="text1"/>
          <w:sz w:val="28"/>
          <w:szCs w:val="28"/>
        </w:rPr>
      </w:pPr>
    </w:p>
    <w:p w14:paraId="1A0AB042" w14:textId="3BE1C677" w:rsidR="79E5EFEA" w:rsidRPr="002977B1" w:rsidRDefault="79E5EFEA" w:rsidP="79E5EFEA">
      <w:pPr>
        <w:rPr>
          <w:rFonts w:ascii="Times New Roman" w:eastAsia="Calibri" w:hAnsi="Times New Roman" w:cs="Times New Roman"/>
          <w:color w:val="000000" w:themeColor="text1"/>
          <w:sz w:val="28"/>
          <w:szCs w:val="28"/>
        </w:rPr>
      </w:pPr>
      <w:r w:rsidRPr="002977B1">
        <w:rPr>
          <w:rFonts w:ascii="Times New Roman" w:hAnsi="Times New Roman" w:cs="Times New Roman"/>
          <w:noProof/>
          <w:sz w:val="28"/>
          <w:szCs w:val="28"/>
        </w:rPr>
        <w:drawing>
          <wp:inline distT="0" distB="0" distL="0" distR="0" wp14:anchorId="697434BB" wp14:editId="5F3A4CB6">
            <wp:extent cx="3505200" cy="2695575"/>
            <wp:effectExtent l="0" t="0" r="0" b="0"/>
            <wp:docPr id="175080338" name="Рисунок 17508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505200" cy="2695575"/>
                    </a:xfrm>
                    <a:prstGeom prst="rect">
                      <a:avLst/>
                    </a:prstGeom>
                  </pic:spPr>
                </pic:pic>
              </a:graphicData>
            </a:graphic>
          </wp:inline>
        </w:drawing>
      </w:r>
    </w:p>
    <w:p w14:paraId="5DA9341F" w14:textId="64D6EAF1" w:rsidR="79E5EFEA" w:rsidRPr="002977B1" w:rsidRDefault="79E5EFEA" w:rsidP="79E5EFEA">
      <w:pPr>
        <w:rPr>
          <w:rFonts w:ascii="Times New Roman" w:eastAsia="Times New Roman" w:hAnsi="Times New Roman" w:cs="Times New Roman"/>
          <w:color w:val="000000" w:themeColor="text1"/>
          <w:sz w:val="28"/>
          <w:szCs w:val="28"/>
        </w:rPr>
      </w:pPr>
    </w:p>
    <w:p w14:paraId="326E89D7" w14:textId="61F509C4"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color w:val="000000" w:themeColor="text1"/>
          <w:sz w:val="28"/>
          <w:szCs w:val="28"/>
        </w:rPr>
        <w:lastRenderedPageBreak/>
        <w:t xml:space="preserve">Streptococcus </w:t>
      </w:r>
      <w:proofErr w:type="spellStart"/>
      <w:r w:rsidRPr="002977B1">
        <w:rPr>
          <w:rFonts w:ascii="Times New Roman" w:eastAsia="Times New Roman" w:hAnsi="Times New Roman" w:cs="Times New Roman"/>
          <w:b/>
          <w:bCs/>
          <w:color w:val="000000" w:themeColor="text1"/>
          <w:sz w:val="28"/>
          <w:szCs w:val="28"/>
        </w:rPr>
        <w:t>pneumoniae</w:t>
      </w:r>
      <w:proofErr w:type="spellEnd"/>
      <w:r w:rsidRPr="002977B1">
        <w:rPr>
          <w:rFonts w:ascii="Times New Roman" w:eastAsia="Times New Roman" w:hAnsi="Times New Roman" w:cs="Times New Roman"/>
          <w:i/>
          <w:iCs/>
          <w:color w:val="000000" w:themeColor="text1"/>
          <w:sz w:val="28"/>
          <w:szCs w:val="28"/>
        </w:rPr>
        <w:t>—</w:t>
      </w:r>
      <w:r w:rsidRPr="002977B1">
        <w:rPr>
          <w:rFonts w:ascii="Times New Roman" w:eastAsia="Times New Roman" w:hAnsi="Times New Roman" w:cs="Times New Roman"/>
          <w:color w:val="000000" w:themeColor="text1"/>
          <w:sz w:val="28"/>
          <w:szCs w:val="28"/>
        </w:rPr>
        <w:t xml:space="preserve">Gram stain. Arrows point to typical gram-positive </w:t>
      </w:r>
      <w:proofErr w:type="spellStart"/>
      <w:r w:rsidRPr="002977B1">
        <w:rPr>
          <w:rFonts w:ascii="Times New Roman" w:eastAsia="Times New Roman" w:hAnsi="Times New Roman" w:cs="Times New Roman"/>
          <w:color w:val="000000" w:themeColor="text1"/>
          <w:sz w:val="28"/>
          <w:szCs w:val="28"/>
        </w:rPr>
        <w:t>diplococci</w:t>
      </w:r>
      <w:proofErr w:type="spellEnd"/>
      <w:r w:rsidRPr="002977B1">
        <w:rPr>
          <w:rFonts w:ascii="Times New Roman" w:eastAsia="Times New Roman" w:hAnsi="Times New Roman" w:cs="Times New Roman"/>
          <w:color w:val="000000" w:themeColor="text1"/>
          <w:sz w:val="28"/>
          <w:szCs w:val="28"/>
        </w:rPr>
        <w:t>. Note that the clear area around the organism is the capsule.</w:t>
      </w:r>
    </w:p>
    <w:p w14:paraId="05D8EC07" w14:textId="2AA4ACA4" w:rsidR="79E5EFEA" w:rsidRPr="002977B1" w:rsidRDefault="79E5EFEA" w:rsidP="79E5EFEA">
      <w:pPr>
        <w:rPr>
          <w:rFonts w:ascii="Times New Roman" w:eastAsia="Calibri" w:hAnsi="Times New Roman" w:cs="Times New Roman"/>
          <w:color w:val="000000" w:themeColor="text1"/>
          <w:sz w:val="28"/>
          <w:szCs w:val="28"/>
        </w:rPr>
      </w:pPr>
      <w:r w:rsidRPr="002977B1">
        <w:rPr>
          <w:rFonts w:ascii="Times New Roman" w:eastAsia="Calibri" w:hAnsi="Times New Roman" w:cs="Times New Roman"/>
          <w:color w:val="000000" w:themeColor="text1"/>
          <w:sz w:val="28"/>
          <w:szCs w:val="28"/>
        </w:rPr>
        <w:t xml:space="preserve">                  </w:t>
      </w:r>
      <w:r w:rsidRPr="002977B1">
        <w:rPr>
          <w:rFonts w:ascii="Times New Roman" w:hAnsi="Times New Roman" w:cs="Times New Roman"/>
          <w:noProof/>
          <w:sz w:val="28"/>
          <w:szCs w:val="28"/>
        </w:rPr>
        <w:drawing>
          <wp:inline distT="0" distB="0" distL="0" distR="0" wp14:anchorId="3B1D36CE" wp14:editId="6A305E58">
            <wp:extent cx="3638550" cy="2762250"/>
            <wp:effectExtent l="0" t="0" r="0" b="0"/>
            <wp:docPr id="1179802139" name="Рисунок 117980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638550" cy="2762250"/>
                    </a:xfrm>
                    <a:prstGeom prst="rect">
                      <a:avLst/>
                    </a:prstGeom>
                  </pic:spPr>
                </pic:pic>
              </a:graphicData>
            </a:graphic>
          </wp:inline>
        </w:drawing>
      </w:r>
    </w:p>
    <w:p w14:paraId="105907F3" w14:textId="6D777F05" w:rsidR="79E5EFEA" w:rsidRPr="002977B1" w:rsidRDefault="79E5EFEA" w:rsidP="79E5EFEA">
      <w:pPr>
        <w:rPr>
          <w:rFonts w:ascii="Times New Roman" w:eastAsia="Times New Roman" w:hAnsi="Times New Roman" w:cs="Times New Roman"/>
          <w:color w:val="000000" w:themeColor="text1"/>
          <w:sz w:val="28"/>
          <w:szCs w:val="28"/>
        </w:rPr>
      </w:pPr>
    </w:p>
    <w:p w14:paraId="6AF94F9F" w14:textId="7FAB5A76" w:rsidR="79E5EFEA" w:rsidRPr="002977B1" w:rsidRDefault="79E5EFEA" w:rsidP="79E5EFEA">
      <w:pPr>
        <w:rPr>
          <w:rFonts w:ascii="Times New Roman" w:eastAsia="Times New Roman" w:hAnsi="Times New Roman" w:cs="Times New Roman"/>
          <w:color w:val="000000" w:themeColor="text1"/>
          <w:sz w:val="28"/>
          <w:szCs w:val="28"/>
        </w:rPr>
      </w:pPr>
      <w:proofErr w:type="spellStart"/>
      <w:r w:rsidRPr="002977B1">
        <w:rPr>
          <w:rFonts w:ascii="Times New Roman" w:eastAsia="Times New Roman" w:hAnsi="Times New Roman" w:cs="Times New Roman"/>
          <w:b/>
          <w:bCs/>
          <w:color w:val="000000" w:themeColor="text1"/>
          <w:sz w:val="28"/>
          <w:szCs w:val="28"/>
        </w:rPr>
        <w:t>Optochin</w:t>
      </w:r>
      <w:proofErr w:type="spellEnd"/>
      <w:r w:rsidRPr="002977B1">
        <w:rPr>
          <w:rFonts w:ascii="Times New Roman" w:eastAsia="Times New Roman" w:hAnsi="Times New Roman" w:cs="Times New Roman"/>
          <w:b/>
          <w:bCs/>
          <w:color w:val="000000" w:themeColor="text1"/>
          <w:sz w:val="28"/>
          <w:szCs w:val="28"/>
        </w:rPr>
        <w:t xml:space="preserve"> test</w:t>
      </w:r>
      <w:r w:rsidRPr="002977B1">
        <w:rPr>
          <w:rFonts w:ascii="Times New Roman" w:eastAsia="Times New Roman" w:hAnsi="Times New Roman" w:cs="Times New Roman"/>
          <w:i/>
          <w:iCs/>
          <w:color w:val="000000" w:themeColor="text1"/>
          <w:sz w:val="28"/>
          <w:szCs w:val="28"/>
        </w:rPr>
        <w:t>—A</w:t>
      </w:r>
      <w:r w:rsidRPr="002977B1">
        <w:rPr>
          <w:rFonts w:ascii="Times New Roman" w:eastAsia="Times New Roman" w:hAnsi="Times New Roman" w:cs="Times New Roman"/>
          <w:color w:val="000000" w:themeColor="text1"/>
          <w:sz w:val="28"/>
          <w:szCs w:val="28"/>
        </w:rPr>
        <w:t xml:space="preserve">rrow points to zone of inhibition of growth of Streptococcus </w:t>
      </w:r>
      <w:proofErr w:type="spellStart"/>
      <w:r w:rsidRPr="002977B1">
        <w:rPr>
          <w:rFonts w:ascii="Times New Roman" w:eastAsia="Times New Roman" w:hAnsi="Times New Roman" w:cs="Times New Roman"/>
          <w:color w:val="000000" w:themeColor="text1"/>
          <w:sz w:val="28"/>
          <w:szCs w:val="28"/>
        </w:rPr>
        <w:t>pneumoniae</w:t>
      </w:r>
      <w:proofErr w:type="spellEnd"/>
      <w:r w:rsidRPr="002977B1">
        <w:rPr>
          <w:rFonts w:ascii="Times New Roman" w:eastAsia="Times New Roman" w:hAnsi="Times New Roman" w:cs="Times New Roman"/>
          <w:color w:val="000000" w:themeColor="text1"/>
          <w:sz w:val="28"/>
          <w:szCs w:val="28"/>
        </w:rPr>
        <w:t xml:space="preserve"> caused by </w:t>
      </w:r>
      <w:proofErr w:type="spellStart"/>
      <w:r w:rsidRPr="002977B1">
        <w:rPr>
          <w:rFonts w:ascii="Times New Roman" w:eastAsia="Times New Roman" w:hAnsi="Times New Roman" w:cs="Times New Roman"/>
          <w:color w:val="000000" w:themeColor="text1"/>
          <w:sz w:val="28"/>
          <w:szCs w:val="28"/>
        </w:rPr>
        <w:t>optochin</w:t>
      </w:r>
      <w:proofErr w:type="spellEnd"/>
      <w:r w:rsidRPr="002977B1">
        <w:rPr>
          <w:rFonts w:ascii="Times New Roman" w:eastAsia="Times New Roman" w:hAnsi="Times New Roman" w:cs="Times New Roman"/>
          <w:color w:val="000000" w:themeColor="text1"/>
          <w:sz w:val="28"/>
          <w:szCs w:val="28"/>
        </w:rPr>
        <w:t xml:space="preserve"> that has diffused from the disk labeled P. In the lower half of the blood agar plate, there is α-hemolysis caused by S. </w:t>
      </w:r>
      <w:proofErr w:type="spellStart"/>
      <w:r w:rsidRPr="002977B1">
        <w:rPr>
          <w:rFonts w:ascii="Times New Roman" w:eastAsia="Times New Roman" w:hAnsi="Times New Roman" w:cs="Times New Roman"/>
          <w:color w:val="000000" w:themeColor="text1"/>
          <w:sz w:val="28"/>
          <w:szCs w:val="28"/>
        </w:rPr>
        <w:t>pneumoniae</w:t>
      </w:r>
      <w:proofErr w:type="spellEnd"/>
      <w:r w:rsidRPr="002977B1">
        <w:rPr>
          <w:rFonts w:ascii="Times New Roman" w:eastAsia="Times New Roman" w:hAnsi="Times New Roman" w:cs="Times New Roman"/>
          <w:color w:val="000000" w:themeColor="text1"/>
          <w:sz w:val="28"/>
          <w:szCs w:val="28"/>
        </w:rPr>
        <w:t xml:space="preserve">, except in the region around the </w:t>
      </w:r>
      <w:proofErr w:type="spellStart"/>
      <w:r w:rsidRPr="002977B1">
        <w:rPr>
          <w:rFonts w:ascii="Times New Roman" w:eastAsia="Times New Roman" w:hAnsi="Times New Roman" w:cs="Times New Roman"/>
          <w:color w:val="000000" w:themeColor="text1"/>
          <w:sz w:val="28"/>
          <w:szCs w:val="28"/>
        </w:rPr>
        <w:t>optochin</w:t>
      </w:r>
      <w:proofErr w:type="spellEnd"/>
      <w:r w:rsidRPr="002977B1">
        <w:rPr>
          <w:rFonts w:ascii="Times New Roman" w:eastAsia="Times New Roman" w:hAnsi="Times New Roman" w:cs="Times New Roman"/>
          <w:color w:val="000000" w:themeColor="text1"/>
          <w:sz w:val="28"/>
          <w:szCs w:val="28"/>
        </w:rPr>
        <w:t xml:space="preserve"> disk. The arrow points to the outer limit of the zone of inhibition. Upper half of blood agar plate shows α-hemolysis caused by a </w:t>
      </w:r>
      <w:proofErr w:type="spellStart"/>
      <w:r w:rsidRPr="002977B1">
        <w:rPr>
          <w:rFonts w:ascii="Times New Roman" w:eastAsia="Times New Roman" w:hAnsi="Times New Roman" w:cs="Times New Roman"/>
          <w:color w:val="000000" w:themeColor="text1"/>
          <w:sz w:val="28"/>
          <w:szCs w:val="28"/>
        </w:rPr>
        <w:t>viridans</w:t>
      </w:r>
      <w:proofErr w:type="spellEnd"/>
      <w:r w:rsidRPr="002977B1">
        <w:rPr>
          <w:rFonts w:ascii="Times New Roman" w:eastAsia="Times New Roman" w:hAnsi="Times New Roman" w:cs="Times New Roman"/>
          <w:color w:val="000000" w:themeColor="text1"/>
          <w:sz w:val="28"/>
          <w:szCs w:val="28"/>
        </w:rPr>
        <w:t xml:space="preserve"> streptococcus, and there is no zone of inhibition around the </w:t>
      </w:r>
      <w:proofErr w:type="spellStart"/>
      <w:r w:rsidRPr="002977B1">
        <w:rPr>
          <w:rFonts w:ascii="Times New Roman" w:eastAsia="Times New Roman" w:hAnsi="Times New Roman" w:cs="Times New Roman"/>
          <w:color w:val="000000" w:themeColor="text1"/>
          <w:sz w:val="28"/>
          <w:szCs w:val="28"/>
        </w:rPr>
        <w:t>optochin</w:t>
      </w:r>
      <w:proofErr w:type="spellEnd"/>
      <w:r w:rsidRPr="002977B1">
        <w:rPr>
          <w:rFonts w:ascii="Times New Roman" w:eastAsia="Times New Roman" w:hAnsi="Times New Roman" w:cs="Times New Roman"/>
          <w:color w:val="000000" w:themeColor="text1"/>
          <w:sz w:val="28"/>
          <w:szCs w:val="28"/>
        </w:rPr>
        <w:t xml:space="preserve"> disk.</w:t>
      </w:r>
    </w:p>
    <w:p w14:paraId="2D33DB65" w14:textId="4D0A2980"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i/>
          <w:iCs/>
          <w:color w:val="000000" w:themeColor="text1"/>
          <w:sz w:val="28"/>
          <w:szCs w:val="28"/>
        </w:rPr>
        <w:t xml:space="preserve">    </w:t>
      </w:r>
      <w:r w:rsidRPr="002977B1">
        <w:rPr>
          <w:rFonts w:ascii="Times New Roman" w:eastAsia="Times New Roman" w:hAnsi="Times New Roman" w:cs="Times New Roman"/>
          <w:b/>
          <w:bCs/>
          <w:i/>
          <w:iCs/>
          <w:color w:val="000000" w:themeColor="text1"/>
          <w:sz w:val="28"/>
          <w:szCs w:val="28"/>
        </w:rPr>
        <w:t>Laboratory diagnosis</w:t>
      </w:r>
    </w:p>
    <w:p w14:paraId="0717873D" w14:textId="38F38F2B"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In sputum, pneumococci </w:t>
      </w:r>
      <w:proofErr w:type="gramStart"/>
      <w:r w:rsidRPr="002977B1">
        <w:rPr>
          <w:rFonts w:ascii="Times New Roman" w:eastAsia="Times New Roman" w:hAnsi="Times New Roman" w:cs="Times New Roman"/>
          <w:color w:val="000000" w:themeColor="text1"/>
          <w:sz w:val="28"/>
          <w:szCs w:val="28"/>
        </w:rPr>
        <w:t>are seen</w:t>
      </w:r>
      <w:proofErr w:type="gramEnd"/>
      <w:r w:rsidRPr="002977B1">
        <w:rPr>
          <w:rFonts w:ascii="Times New Roman" w:eastAsia="Times New Roman" w:hAnsi="Times New Roman" w:cs="Times New Roman"/>
          <w:color w:val="000000" w:themeColor="text1"/>
          <w:sz w:val="28"/>
          <w:szCs w:val="28"/>
        </w:rPr>
        <w:t xml:space="preserve"> as lancet-shaped </w:t>
      </w:r>
      <w:proofErr w:type="spellStart"/>
      <w:r w:rsidRPr="002977B1">
        <w:rPr>
          <w:rFonts w:ascii="Times New Roman" w:eastAsia="Times New Roman" w:hAnsi="Times New Roman" w:cs="Times New Roman"/>
          <w:color w:val="000000" w:themeColor="text1"/>
          <w:sz w:val="28"/>
          <w:szCs w:val="28"/>
        </w:rPr>
        <w:t>grampositive</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diplococci</w:t>
      </w:r>
      <w:proofErr w:type="spellEnd"/>
      <w:r w:rsidRPr="002977B1">
        <w:rPr>
          <w:rFonts w:ascii="Times New Roman" w:eastAsia="Times New Roman" w:hAnsi="Times New Roman" w:cs="Times New Roman"/>
          <w:color w:val="000000" w:themeColor="text1"/>
          <w:sz w:val="28"/>
          <w:szCs w:val="28"/>
        </w:rPr>
        <w:t xml:space="preserve"> in Gram-stained smears. They </w:t>
      </w:r>
      <w:proofErr w:type="gramStart"/>
      <w:r w:rsidRPr="002977B1">
        <w:rPr>
          <w:rFonts w:ascii="Times New Roman" w:eastAsia="Times New Roman" w:hAnsi="Times New Roman" w:cs="Times New Roman"/>
          <w:color w:val="000000" w:themeColor="text1"/>
          <w:sz w:val="28"/>
          <w:szCs w:val="28"/>
        </w:rPr>
        <w:t>can also be detected</w:t>
      </w:r>
      <w:proofErr w:type="gramEnd"/>
      <w:r w:rsidRPr="002977B1">
        <w:rPr>
          <w:rFonts w:ascii="Times New Roman" w:eastAsia="Times New Roman" w:hAnsi="Times New Roman" w:cs="Times New Roman"/>
          <w:color w:val="000000" w:themeColor="text1"/>
          <w:sz w:val="28"/>
          <w:szCs w:val="28"/>
        </w:rPr>
        <w:t xml:space="preserve"> by using the </w:t>
      </w:r>
      <w:proofErr w:type="spellStart"/>
      <w:r w:rsidRPr="002977B1">
        <w:rPr>
          <w:rFonts w:ascii="Times New Roman" w:eastAsia="Times New Roman" w:hAnsi="Times New Roman" w:cs="Times New Roman"/>
          <w:color w:val="000000" w:themeColor="text1"/>
          <w:sz w:val="28"/>
          <w:szCs w:val="28"/>
        </w:rPr>
        <w:t>quellung</w:t>
      </w:r>
      <w:proofErr w:type="spellEnd"/>
      <w:r w:rsidRPr="002977B1">
        <w:rPr>
          <w:rFonts w:ascii="Times New Roman" w:eastAsia="Times New Roman" w:hAnsi="Times New Roman" w:cs="Times New Roman"/>
          <w:color w:val="000000" w:themeColor="text1"/>
          <w:sz w:val="28"/>
          <w:szCs w:val="28"/>
        </w:rPr>
        <w:t xml:space="preserve"> reaction with </w:t>
      </w:r>
      <w:proofErr w:type="spellStart"/>
      <w:r w:rsidRPr="002977B1">
        <w:rPr>
          <w:rFonts w:ascii="Times New Roman" w:eastAsia="Times New Roman" w:hAnsi="Times New Roman" w:cs="Times New Roman"/>
          <w:color w:val="000000" w:themeColor="text1"/>
          <w:sz w:val="28"/>
          <w:szCs w:val="28"/>
        </w:rPr>
        <w:t>multitype</w:t>
      </w:r>
      <w:proofErr w:type="spellEnd"/>
      <w:r w:rsidRPr="002977B1">
        <w:rPr>
          <w:rFonts w:ascii="Times New Roman" w:eastAsia="Times New Roman" w:hAnsi="Times New Roman" w:cs="Times New Roman"/>
          <w:color w:val="000000" w:themeColor="text1"/>
          <w:sz w:val="28"/>
          <w:szCs w:val="28"/>
        </w:rPr>
        <w:t xml:space="preserve"> antiserum. On blood agar, pneumococci form small α-hemolytic colonies. The colonies are bile-soluble (i.e., are lysed by bile), and growth is inhibited by </w:t>
      </w:r>
      <w:proofErr w:type="spellStart"/>
      <w:proofErr w:type="gramStart"/>
      <w:r w:rsidRPr="002977B1">
        <w:rPr>
          <w:rFonts w:ascii="Times New Roman" w:eastAsia="Times New Roman" w:hAnsi="Times New Roman" w:cs="Times New Roman"/>
          <w:color w:val="000000" w:themeColor="text1"/>
          <w:sz w:val="28"/>
          <w:szCs w:val="28"/>
        </w:rPr>
        <w:t>optochin</w:t>
      </w:r>
      <w:proofErr w:type="spellEnd"/>
      <w:r w:rsidRPr="002977B1">
        <w:rPr>
          <w:rFonts w:ascii="Times New Roman" w:eastAsia="Times New Roman" w:hAnsi="Times New Roman" w:cs="Times New Roman"/>
          <w:color w:val="000000" w:themeColor="text1"/>
          <w:sz w:val="28"/>
          <w:szCs w:val="28"/>
        </w:rPr>
        <w:t xml:space="preserve"> .</w:t>
      </w:r>
      <w:proofErr w:type="gramEnd"/>
      <w:r w:rsidRPr="002977B1">
        <w:rPr>
          <w:rFonts w:ascii="Times New Roman" w:eastAsia="Times New Roman" w:hAnsi="Times New Roman" w:cs="Times New Roman"/>
          <w:color w:val="000000" w:themeColor="text1"/>
          <w:sz w:val="28"/>
          <w:szCs w:val="28"/>
        </w:rPr>
        <w:t xml:space="preserve">  Blood cultures are positive in 15% to 25% of pneumococcal infections. Culture of cerebrospinal fluid is usually positive in meningitis. Rapid diagnosis of pneumococcal meningitis </w:t>
      </w:r>
      <w:proofErr w:type="gramStart"/>
      <w:r w:rsidRPr="002977B1">
        <w:rPr>
          <w:rFonts w:ascii="Times New Roman" w:eastAsia="Times New Roman" w:hAnsi="Times New Roman" w:cs="Times New Roman"/>
          <w:color w:val="000000" w:themeColor="text1"/>
          <w:sz w:val="28"/>
          <w:szCs w:val="28"/>
        </w:rPr>
        <w:t>can be made</w:t>
      </w:r>
      <w:proofErr w:type="gramEnd"/>
      <w:r w:rsidRPr="002977B1">
        <w:rPr>
          <w:rFonts w:ascii="Times New Roman" w:eastAsia="Times New Roman" w:hAnsi="Times New Roman" w:cs="Times New Roman"/>
          <w:color w:val="000000" w:themeColor="text1"/>
          <w:sz w:val="28"/>
          <w:szCs w:val="28"/>
        </w:rPr>
        <w:t xml:space="preserve"> by detecting its capsular polysaccharide in spinal fluid using the latex agglutination test. A rapid test that detects urinary antigen is also available for the diagnosis of pneumococcal pneumonia and bacteremia. The urinary antigen is the C polysaccharide (also known as the C substance), not the capsular polysaccharide. Because of the </w:t>
      </w:r>
      <w:r w:rsidRPr="002977B1">
        <w:rPr>
          <w:rFonts w:ascii="Times New Roman" w:eastAsia="Times New Roman" w:hAnsi="Times New Roman" w:cs="Times New Roman"/>
          <w:color w:val="000000" w:themeColor="text1"/>
          <w:sz w:val="28"/>
          <w:szCs w:val="28"/>
        </w:rPr>
        <w:lastRenderedPageBreak/>
        <w:t xml:space="preserve">increasing numbers of strains resistant to penicillin, antibiotic sensitivity tests </w:t>
      </w:r>
      <w:proofErr w:type="gramStart"/>
      <w:r w:rsidRPr="002977B1">
        <w:rPr>
          <w:rFonts w:ascii="Times New Roman" w:eastAsia="Times New Roman" w:hAnsi="Times New Roman" w:cs="Times New Roman"/>
          <w:color w:val="000000" w:themeColor="text1"/>
          <w:sz w:val="28"/>
          <w:szCs w:val="28"/>
        </w:rPr>
        <w:t>must be done</w:t>
      </w:r>
      <w:proofErr w:type="gramEnd"/>
      <w:r w:rsidRPr="002977B1">
        <w:rPr>
          <w:rFonts w:ascii="Times New Roman" w:eastAsia="Times New Roman" w:hAnsi="Times New Roman" w:cs="Times New Roman"/>
          <w:color w:val="000000" w:themeColor="text1"/>
          <w:sz w:val="28"/>
          <w:szCs w:val="28"/>
        </w:rPr>
        <w:t xml:space="preserve"> on organisms isolated from serious infections.</w:t>
      </w:r>
    </w:p>
    <w:p w14:paraId="59779542" w14:textId="21B2A723"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i/>
          <w:iCs/>
          <w:color w:val="000000" w:themeColor="text1"/>
          <w:sz w:val="28"/>
          <w:szCs w:val="28"/>
        </w:rPr>
        <w:t xml:space="preserve">    Gram-negative </w:t>
      </w:r>
      <w:proofErr w:type="spellStart"/>
      <w:r w:rsidRPr="002977B1">
        <w:rPr>
          <w:rFonts w:ascii="Times New Roman" w:eastAsia="Times New Roman" w:hAnsi="Times New Roman" w:cs="Times New Roman"/>
          <w:b/>
          <w:bCs/>
          <w:i/>
          <w:iCs/>
          <w:color w:val="000000" w:themeColor="text1"/>
          <w:sz w:val="28"/>
          <w:szCs w:val="28"/>
        </w:rPr>
        <w:t>cocci</w:t>
      </w:r>
      <w:proofErr w:type="spellEnd"/>
    </w:p>
    <w:p w14:paraId="24F94F6B" w14:textId="7CC14505" w:rsidR="79E5EFEA" w:rsidRPr="002977B1" w:rsidRDefault="79E5EFEA" w:rsidP="79E5EFEA">
      <w:pPr>
        <w:rPr>
          <w:rFonts w:ascii="Times New Roman" w:eastAsia="Calibri" w:hAnsi="Times New Roman" w:cs="Times New Roman"/>
          <w:color w:val="000000" w:themeColor="text1"/>
          <w:sz w:val="28"/>
          <w:szCs w:val="28"/>
        </w:rPr>
      </w:pPr>
      <w:r w:rsidRPr="002977B1">
        <w:rPr>
          <w:rFonts w:ascii="Times New Roman" w:eastAsia="Calibri" w:hAnsi="Times New Roman" w:cs="Times New Roman"/>
          <w:color w:val="000000" w:themeColor="text1"/>
          <w:sz w:val="28"/>
          <w:szCs w:val="28"/>
        </w:rPr>
        <w:t xml:space="preserve">                                          </w:t>
      </w:r>
      <w:r w:rsidRPr="002977B1">
        <w:rPr>
          <w:rFonts w:ascii="Times New Roman" w:hAnsi="Times New Roman" w:cs="Times New Roman"/>
          <w:noProof/>
          <w:sz w:val="28"/>
          <w:szCs w:val="28"/>
        </w:rPr>
        <w:drawing>
          <wp:inline distT="0" distB="0" distL="0" distR="0" wp14:anchorId="3963A203" wp14:editId="2FF22D13">
            <wp:extent cx="3248025" cy="2428875"/>
            <wp:effectExtent l="0" t="0" r="0" b="0"/>
            <wp:docPr id="1334370189" name="Рисунок 133437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48025" cy="2428875"/>
                    </a:xfrm>
                    <a:prstGeom prst="rect">
                      <a:avLst/>
                    </a:prstGeom>
                  </pic:spPr>
                </pic:pic>
              </a:graphicData>
            </a:graphic>
          </wp:inline>
        </w:drawing>
      </w:r>
    </w:p>
    <w:p w14:paraId="23273E31" w14:textId="282DF1DC" w:rsidR="79E5EFEA" w:rsidRPr="002977B1" w:rsidRDefault="79E5EFEA" w:rsidP="79E5EFEA">
      <w:pPr>
        <w:rPr>
          <w:rFonts w:ascii="Times New Roman" w:eastAsia="Times New Roman" w:hAnsi="Times New Roman" w:cs="Times New Roman"/>
          <w:color w:val="000000" w:themeColor="text1"/>
          <w:sz w:val="28"/>
          <w:szCs w:val="28"/>
        </w:rPr>
      </w:pPr>
    </w:p>
    <w:p w14:paraId="767C02B6" w14:textId="54A043A1"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The genus Neisseria contains two important human pathogens: Neisseria </w:t>
      </w:r>
      <w:proofErr w:type="spellStart"/>
      <w:r w:rsidRPr="002977B1">
        <w:rPr>
          <w:rFonts w:ascii="Times New Roman" w:eastAsia="Times New Roman" w:hAnsi="Times New Roman" w:cs="Times New Roman"/>
          <w:color w:val="000000" w:themeColor="text1"/>
          <w:sz w:val="28"/>
          <w:szCs w:val="28"/>
        </w:rPr>
        <w:t>meningitidis</w:t>
      </w:r>
      <w:proofErr w:type="spellEnd"/>
      <w:r w:rsidRPr="002977B1">
        <w:rPr>
          <w:rFonts w:ascii="Times New Roman" w:eastAsia="Times New Roman" w:hAnsi="Times New Roman" w:cs="Times New Roman"/>
          <w:color w:val="000000" w:themeColor="text1"/>
          <w:sz w:val="28"/>
          <w:szCs w:val="28"/>
        </w:rPr>
        <w:t xml:space="preserve"> and Neisseria </w:t>
      </w:r>
      <w:proofErr w:type="spellStart"/>
      <w:r w:rsidRPr="002977B1">
        <w:rPr>
          <w:rFonts w:ascii="Times New Roman" w:eastAsia="Times New Roman" w:hAnsi="Times New Roman" w:cs="Times New Roman"/>
          <w:color w:val="000000" w:themeColor="text1"/>
          <w:sz w:val="28"/>
          <w:szCs w:val="28"/>
        </w:rPr>
        <w:t>gonorrhoeae</w:t>
      </w:r>
      <w:proofErr w:type="spellEnd"/>
      <w:r w:rsidRPr="002977B1">
        <w:rPr>
          <w:rFonts w:ascii="Times New Roman" w:eastAsia="Times New Roman" w:hAnsi="Times New Roman" w:cs="Times New Roman"/>
          <w:color w:val="000000" w:themeColor="text1"/>
          <w:sz w:val="28"/>
          <w:szCs w:val="28"/>
        </w:rPr>
        <w:t xml:space="preserve">. Neisseria </w:t>
      </w:r>
      <w:proofErr w:type="spellStart"/>
      <w:r w:rsidRPr="002977B1">
        <w:rPr>
          <w:rFonts w:ascii="Times New Roman" w:eastAsia="Times New Roman" w:hAnsi="Times New Roman" w:cs="Times New Roman"/>
          <w:color w:val="000000" w:themeColor="text1"/>
          <w:sz w:val="28"/>
          <w:szCs w:val="28"/>
        </w:rPr>
        <w:t>meningitidis</w:t>
      </w:r>
      <w:proofErr w:type="spellEnd"/>
      <w:r w:rsidRPr="002977B1">
        <w:rPr>
          <w:rFonts w:ascii="Times New Roman" w:eastAsia="Times New Roman" w:hAnsi="Times New Roman" w:cs="Times New Roman"/>
          <w:color w:val="000000" w:themeColor="text1"/>
          <w:sz w:val="28"/>
          <w:szCs w:val="28"/>
        </w:rPr>
        <w:t xml:space="preserve"> mainly causes meningitis and meningococcemia. In the United States, it is the leading cause of death from infection in children. Neisseria </w:t>
      </w:r>
      <w:proofErr w:type="spellStart"/>
      <w:r w:rsidRPr="002977B1">
        <w:rPr>
          <w:rFonts w:ascii="Times New Roman" w:eastAsia="Times New Roman" w:hAnsi="Times New Roman" w:cs="Times New Roman"/>
          <w:color w:val="000000" w:themeColor="text1"/>
          <w:sz w:val="28"/>
          <w:szCs w:val="28"/>
        </w:rPr>
        <w:t>gonorrhoeae</w:t>
      </w:r>
      <w:proofErr w:type="spellEnd"/>
      <w:r w:rsidRPr="002977B1">
        <w:rPr>
          <w:rFonts w:ascii="Times New Roman" w:eastAsia="Times New Roman" w:hAnsi="Times New Roman" w:cs="Times New Roman"/>
          <w:color w:val="000000" w:themeColor="text1"/>
          <w:sz w:val="28"/>
          <w:szCs w:val="28"/>
        </w:rPr>
        <w:t xml:space="preserve"> causes </w:t>
      </w:r>
      <w:proofErr w:type="gramStart"/>
      <w:r w:rsidRPr="002977B1">
        <w:rPr>
          <w:rFonts w:ascii="Times New Roman" w:eastAsia="Times New Roman" w:hAnsi="Times New Roman" w:cs="Times New Roman"/>
          <w:color w:val="000000" w:themeColor="text1"/>
          <w:sz w:val="28"/>
          <w:szCs w:val="28"/>
        </w:rPr>
        <w:t>gonorrhea ,</w:t>
      </w:r>
      <w:proofErr w:type="gramEnd"/>
      <w:r w:rsidRPr="002977B1">
        <w:rPr>
          <w:rFonts w:ascii="Times New Roman" w:eastAsia="Times New Roman" w:hAnsi="Times New Roman" w:cs="Times New Roman"/>
          <w:color w:val="000000" w:themeColor="text1"/>
          <w:sz w:val="28"/>
          <w:szCs w:val="28"/>
        </w:rPr>
        <w:t xml:space="preserve"> the second most common notifiable bacterial disease in the United States (Tables 16–1 and 16–2). It also causes neonatal conjunctivitis (</w:t>
      </w:r>
      <w:proofErr w:type="spellStart"/>
      <w:r w:rsidRPr="002977B1">
        <w:rPr>
          <w:rFonts w:ascii="Times New Roman" w:eastAsia="Times New Roman" w:hAnsi="Times New Roman" w:cs="Times New Roman"/>
          <w:color w:val="000000" w:themeColor="text1"/>
          <w:sz w:val="28"/>
          <w:szCs w:val="28"/>
        </w:rPr>
        <w:t>ophthalmia</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neonatorum</w:t>
      </w:r>
      <w:proofErr w:type="spellEnd"/>
      <w:proofErr w:type="gramStart"/>
      <w:r w:rsidRPr="002977B1">
        <w:rPr>
          <w:rFonts w:ascii="Times New Roman" w:eastAsia="Times New Roman" w:hAnsi="Times New Roman" w:cs="Times New Roman"/>
          <w:color w:val="000000" w:themeColor="text1"/>
          <w:sz w:val="28"/>
          <w:szCs w:val="28"/>
        </w:rPr>
        <w:t>)  and</w:t>
      </w:r>
      <w:proofErr w:type="gramEnd"/>
      <w:r w:rsidRPr="002977B1">
        <w:rPr>
          <w:rFonts w:ascii="Times New Roman" w:eastAsia="Times New Roman" w:hAnsi="Times New Roman" w:cs="Times New Roman"/>
          <w:color w:val="000000" w:themeColor="text1"/>
          <w:sz w:val="28"/>
          <w:szCs w:val="28"/>
        </w:rPr>
        <w:t xml:space="preserve"> pelvic inflammatory disease (PID). Note that N. </w:t>
      </w:r>
      <w:proofErr w:type="spellStart"/>
      <w:r w:rsidRPr="002977B1">
        <w:rPr>
          <w:rFonts w:ascii="Times New Roman" w:eastAsia="Times New Roman" w:hAnsi="Times New Roman" w:cs="Times New Roman"/>
          <w:color w:val="000000" w:themeColor="text1"/>
          <w:sz w:val="28"/>
          <w:szCs w:val="28"/>
        </w:rPr>
        <w:t>meningitidis</w:t>
      </w:r>
      <w:proofErr w:type="spellEnd"/>
      <w:r w:rsidRPr="002977B1">
        <w:rPr>
          <w:rFonts w:ascii="Times New Roman" w:eastAsia="Times New Roman" w:hAnsi="Times New Roman" w:cs="Times New Roman"/>
          <w:color w:val="000000" w:themeColor="text1"/>
          <w:sz w:val="28"/>
          <w:szCs w:val="28"/>
        </w:rPr>
        <w:t xml:space="preserve"> is also known as the </w:t>
      </w:r>
      <w:proofErr w:type="spellStart"/>
      <w:r w:rsidRPr="002977B1">
        <w:rPr>
          <w:rFonts w:ascii="Times New Roman" w:eastAsia="Times New Roman" w:hAnsi="Times New Roman" w:cs="Times New Roman"/>
          <w:color w:val="000000" w:themeColor="text1"/>
          <w:sz w:val="28"/>
          <w:szCs w:val="28"/>
        </w:rPr>
        <w:t>meningococcus</w:t>
      </w:r>
      <w:proofErr w:type="spellEnd"/>
      <w:r w:rsidRPr="002977B1">
        <w:rPr>
          <w:rFonts w:ascii="Times New Roman" w:eastAsia="Times New Roman" w:hAnsi="Times New Roman" w:cs="Times New Roman"/>
          <w:color w:val="000000" w:themeColor="text1"/>
          <w:sz w:val="28"/>
          <w:szCs w:val="28"/>
        </w:rPr>
        <w:t xml:space="preserve"> (plural, </w:t>
      </w:r>
      <w:proofErr w:type="spellStart"/>
      <w:r w:rsidRPr="002977B1">
        <w:rPr>
          <w:rFonts w:ascii="Times New Roman" w:eastAsia="Times New Roman" w:hAnsi="Times New Roman" w:cs="Times New Roman"/>
          <w:color w:val="000000" w:themeColor="text1"/>
          <w:sz w:val="28"/>
          <w:szCs w:val="28"/>
        </w:rPr>
        <w:t>meningococci</w:t>
      </w:r>
      <w:proofErr w:type="spellEnd"/>
      <w:r w:rsidRPr="002977B1">
        <w:rPr>
          <w:rFonts w:ascii="Times New Roman" w:eastAsia="Times New Roman" w:hAnsi="Times New Roman" w:cs="Times New Roman"/>
          <w:color w:val="000000" w:themeColor="text1"/>
          <w:sz w:val="28"/>
          <w:szCs w:val="28"/>
        </w:rPr>
        <w:t xml:space="preserve">), and N. </w:t>
      </w:r>
      <w:proofErr w:type="spellStart"/>
      <w:r w:rsidRPr="002977B1">
        <w:rPr>
          <w:rFonts w:ascii="Times New Roman" w:eastAsia="Times New Roman" w:hAnsi="Times New Roman" w:cs="Times New Roman"/>
          <w:color w:val="000000" w:themeColor="text1"/>
          <w:sz w:val="28"/>
          <w:szCs w:val="28"/>
        </w:rPr>
        <w:t>gonorrhoeae</w:t>
      </w:r>
      <w:proofErr w:type="spellEnd"/>
      <w:r w:rsidRPr="002977B1">
        <w:rPr>
          <w:rFonts w:ascii="Times New Roman" w:eastAsia="Times New Roman" w:hAnsi="Times New Roman" w:cs="Times New Roman"/>
          <w:color w:val="000000" w:themeColor="text1"/>
          <w:sz w:val="28"/>
          <w:szCs w:val="28"/>
        </w:rPr>
        <w:t xml:space="preserve"> </w:t>
      </w:r>
      <w:proofErr w:type="gramStart"/>
      <w:r w:rsidRPr="002977B1">
        <w:rPr>
          <w:rFonts w:ascii="Times New Roman" w:eastAsia="Times New Roman" w:hAnsi="Times New Roman" w:cs="Times New Roman"/>
          <w:color w:val="000000" w:themeColor="text1"/>
          <w:sz w:val="28"/>
          <w:szCs w:val="28"/>
        </w:rPr>
        <w:t>is also</w:t>
      </w:r>
      <w:proofErr w:type="gramEnd"/>
      <w:r w:rsidRPr="002977B1">
        <w:rPr>
          <w:rFonts w:ascii="Times New Roman" w:eastAsia="Times New Roman" w:hAnsi="Times New Roman" w:cs="Times New Roman"/>
          <w:color w:val="000000" w:themeColor="text1"/>
          <w:sz w:val="28"/>
          <w:szCs w:val="28"/>
        </w:rPr>
        <w:t xml:space="preserve"> known as the gonococcus (plural, gonococci).</w:t>
      </w:r>
    </w:p>
    <w:p w14:paraId="53A1B658" w14:textId="2B4A2F25" w:rsidR="79E5EFEA" w:rsidRPr="002977B1" w:rsidRDefault="79E5EFEA" w:rsidP="79E5EFEA">
      <w:pPr>
        <w:rPr>
          <w:rFonts w:ascii="Times New Roman" w:eastAsia="Calibri" w:hAnsi="Times New Roman" w:cs="Times New Roman"/>
          <w:color w:val="000000" w:themeColor="text1"/>
          <w:sz w:val="28"/>
          <w:szCs w:val="28"/>
        </w:rPr>
      </w:pPr>
      <w:r w:rsidRPr="002977B1">
        <w:rPr>
          <w:rFonts w:ascii="Times New Roman" w:hAnsi="Times New Roman" w:cs="Times New Roman"/>
          <w:noProof/>
          <w:sz w:val="28"/>
          <w:szCs w:val="28"/>
        </w:rPr>
        <w:lastRenderedPageBreak/>
        <w:drawing>
          <wp:inline distT="0" distB="0" distL="0" distR="0" wp14:anchorId="74B1C4D7" wp14:editId="164ADE75">
            <wp:extent cx="5943600" cy="2609850"/>
            <wp:effectExtent l="0" t="0" r="0" b="0"/>
            <wp:docPr id="434433648" name="Рисунок 43443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2609850"/>
                    </a:xfrm>
                    <a:prstGeom prst="rect">
                      <a:avLst/>
                    </a:prstGeom>
                  </pic:spPr>
                </pic:pic>
              </a:graphicData>
            </a:graphic>
          </wp:inline>
        </w:drawing>
      </w:r>
    </w:p>
    <w:p w14:paraId="0AC463D9" w14:textId="4D3B4C83"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i/>
          <w:iCs/>
          <w:color w:val="000000" w:themeColor="text1"/>
          <w:sz w:val="28"/>
          <w:szCs w:val="28"/>
        </w:rPr>
        <w:t xml:space="preserve">                                                  Important properties</w:t>
      </w:r>
    </w:p>
    <w:p w14:paraId="66BB9C51" w14:textId="67E80B15" w:rsidR="79E5EFEA" w:rsidRPr="002977B1" w:rsidRDefault="79E5EFEA" w:rsidP="79E5EFEA">
      <w:pPr>
        <w:rPr>
          <w:rFonts w:ascii="Times New Roman" w:eastAsia="Times New Roman" w:hAnsi="Times New Roman" w:cs="Times New Roman"/>
          <w:color w:val="000000" w:themeColor="text1"/>
          <w:sz w:val="28"/>
          <w:szCs w:val="28"/>
        </w:rPr>
      </w:pPr>
      <w:proofErr w:type="spellStart"/>
      <w:r w:rsidRPr="002977B1">
        <w:rPr>
          <w:rFonts w:ascii="Times New Roman" w:eastAsia="Times New Roman" w:hAnsi="Times New Roman" w:cs="Times New Roman"/>
          <w:color w:val="000000" w:themeColor="text1"/>
          <w:sz w:val="28"/>
          <w:szCs w:val="28"/>
        </w:rPr>
        <w:t>Neisseriae</w:t>
      </w:r>
      <w:proofErr w:type="spellEnd"/>
      <w:r w:rsidRPr="002977B1">
        <w:rPr>
          <w:rFonts w:ascii="Times New Roman" w:eastAsia="Times New Roman" w:hAnsi="Times New Roman" w:cs="Times New Roman"/>
          <w:color w:val="000000" w:themeColor="text1"/>
          <w:sz w:val="28"/>
          <w:szCs w:val="28"/>
        </w:rPr>
        <w:t xml:space="preserve"> are gram-negative </w:t>
      </w:r>
      <w:proofErr w:type="spellStart"/>
      <w:r w:rsidRPr="002977B1">
        <w:rPr>
          <w:rFonts w:ascii="Times New Roman" w:eastAsia="Times New Roman" w:hAnsi="Times New Roman" w:cs="Times New Roman"/>
          <w:color w:val="000000" w:themeColor="text1"/>
          <w:sz w:val="28"/>
          <w:szCs w:val="28"/>
        </w:rPr>
        <w:t>cocci</w:t>
      </w:r>
      <w:proofErr w:type="spellEnd"/>
      <w:r w:rsidRPr="002977B1">
        <w:rPr>
          <w:rFonts w:ascii="Times New Roman" w:eastAsia="Times New Roman" w:hAnsi="Times New Roman" w:cs="Times New Roman"/>
          <w:color w:val="000000" w:themeColor="text1"/>
          <w:sz w:val="28"/>
          <w:szCs w:val="28"/>
        </w:rPr>
        <w:t xml:space="preserve"> that resemble paired kidney beans. (1) Neisseria </w:t>
      </w:r>
      <w:proofErr w:type="spellStart"/>
      <w:r w:rsidRPr="002977B1">
        <w:rPr>
          <w:rFonts w:ascii="Times New Roman" w:eastAsia="Times New Roman" w:hAnsi="Times New Roman" w:cs="Times New Roman"/>
          <w:color w:val="000000" w:themeColor="text1"/>
          <w:sz w:val="28"/>
          <w:szCs w:val="28"/>
        </w:rPr>
        <w:t>meningitidis</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meningococcus</w:t>
      </w:r>
      <w:proofErr w:type="spellEnd"/>
      <w:r w:rsidRPr="002977B1">
        <w:rPr>
          <w:rFonts w:ascii="Times New Roman" w:eastAsia="Times New Roman" w:hAnsi="Times New Roman" w:cs="Times New Roman"/>
          <w:color w:val="000000" w:themeColor="text1"/>
          <w:sz w:val="28"/>
          <w:szCs w:val="28"/>
        </w:rPr>
        <w:t xml:space="preserve">) has a prominent polysaccharide capsule that enhances virulence by its </w:t>
      </w:r>
      <w:proofErr w:type="spellStart"/>
      <w:r w:rsidRPr="002977B1">
        <w:rPr>
          <w:rFonts w:ascii="Times New Roman" w:eastAsia="Times New Roman" w:hAnsi="Times New Roman" w:cs="Times New Roman"/>
          <w:color w:val="000000" w:themeColor="text1"/>
          <w:sz w:val="28"/>
          <w:szCs w:val="28"/>
        </w:rPr>
        <w:t>antiphagocytic</w:t>
      </w:r>
      <w:proofErr w:type="spellEnd"/>
      <w:r w:rsidRPr="002977B1">
        <w:rPr>
          <w:rFonts w:ascii="Times New Roman" w:eastAsia="Times New Roman" w:hAnsi="Times New Roman" w:cs="Times New Roman"/>
          <w:color w:val="000000" w:themeColor="text1"/>
          <w:sz w:val="28"/>
          <w:szCs w:val="28"/>
        </w:rPr>
        <w:t xml:space="preserve"> action. The capsule also is the </w:t>
      </w:r>
      <w:proofErr w:type="spellStart"/>
      <w:r w:rsidRPr="002977B1">
        <w:rPr>
          <w:rFonts w:ascii="Times New Roman" w:eastAsia="Times New Roman" w:hAnsi="Times New Roman" w:cs="Times New Roman"/>
          <w:color w:val="000000" w:themeColor="text1"/>
          <w:sz w:val="28"/>
          <w:szCs w:val="28"/>
        </w:rPr>
        <w:t>immunogen</w:t>
      </w:r>
      <w:proofErr w:type="spellEnd"/>
      <w:r w:rsidRPr="002977B1">
        <w:rPr>
          <w:rFonts w:ascii="Times New Roman" w:eastAsia="Times New Roman" w:hAnsi="Times New Roman" w:cs="Times New Roman"/>
          <w:color w:val="000000" w:themeColor="text1"/>
          <w:sz w:val="28"/>
          <w:szCs w:val="28"/>
        </w:rPr>
        <w:t xml:space="preserve"> in the vaccine that induces protective antibodies. </w:t>
      </w:r>
      <w:proofErr w:type="spellStart"/>
      <w:r w:rsidRPr="002977B1">
        <w:rPr>
          <w:rFonts w:ascii="Times New Roman" w:eastAsia="Times New Roman" w:hAnsi="Times New Roman" w:cs="Times New Roman"/>
          <w:color w:val="000000" w:themeColor="text1"/>
          <w:sz w:val="28"/>
          <w:szCs w:val="28"/>
        </w:rPr>
        <w:t>Meningococci</w:t>
      </w:r>
      <w:proofErr w:type="spellEnd"/>
      <w:r w:rsidRPr="002977B1">
        <w:rPr>
          <w:rFonts w:ascii="Times New Roman" w:eastAsia="Times New Roman" w:hAnsi="Times New Roman" w:cs="Times New Roman"/>
          <w:color w:val="000000" w:themeColor="text1"/>
          <w:sz w:val="28"/>
          <w:szCs w:val="28"/>
        </w:rPr>
        <w:t xml:space="preserve"> are divided into at least 13 serologic groups </w:t>
      </w:r>
      <w:proofErr w:type="gramStart"/>
      <w:r w:rsidRPr="002977B1">
        <w:rPr>
          <w:rFonts w:ascii="Times New Roman" w:eastAsia="Times New Roman" w:hAnsi="Times New Roman" w:cs="Times New Roman"/>
          <w:color w:val="000000" w:themeColor="text1"/>
          <w:sz w:val="28"/>
          <w:szCs w:val="28"/>
        </w:rPr>
        <w:t>on the basis of</w:t>
      </w:r>
      <w:proofErr w:type="gramEnd"/>
      <w:r w:rsidRPr="002977B1">
        <w:rPr>
          <w:rFonts w:ascii="Times New Roman" w:eastAsia="Times New Roman" w:hAnsi="Times New Roman" w:cs="Times New Roman"/>
          <w:color w:val="000000" w:themeColor="text1"/>
          <w:sz w:val="28"/>
          <w:szCs w:val="28"/>
        </w:rPr>
        <w:t xml:space="preserve"> the antigenicity of their capsular polysaccharides. Five serotypes cause most cases of meningitis and meningococcemia: A, B, C, Y, and W-135. Serotype A is the leading cause of epidemic meningitis worldwide. Serotype B accounts for most disease in the United States. This is because the group B polysaccharide is not immunogenic in humans and therefore is not part of the vaccines that contain the capsular polysaccharide of the other four groups. In 2014, a vaccine against group B </w:t>
      </w:r>
      <w:proofErr w:type="spellStart"/>
      <w:r w:rsidRPr="002977B1">
        <w:rPr>
          <w:rFonts w:ascii="Times New Roman" w:eastAsia="Times New Roman" w:hAnsi="Times New Roman" w:cs="Times New Roman"/>
          <w:color w:val="000000" w:themeColor="text1"/>
          <w:sz w:val="28"/>
          <w:szCs w:val="28"/>
        </w:rPr>
        <w:t>meningococci</w:t>
      </w:r>
      <w:proofErr w:type="spellEnd"/>
      <w:r w:rsidRPr="002977B1">
        <w:rPr>
          <w:rFonts w:ascii="Times New Roman" w:eastAsia="Times New Roman" w:hAnsi="Times New Roman" w:cs="Times New Roman"/>
          <w:color w:val="000000" w:themeColor="text1"/>
          <w:sz w:val="28"/>
          <w:szCs w:val="28"/>
        </w:rPr>
        <w:t xml:space="preserve"> containing factor H binding protein as the </w:t>
      </w:r>
      <w:proofErr w:type="spellStart"/>
      <w:r w:rsidRPr="002977B1">
        <w:rPr>
          <w:rFonts w:ascii="Times New Roman" w:eastAsia="Times New Roman" w:hAnsi="Times New Roman" w:cs="Times New Roman"/>
          <w:color w:val="000000" w:themeColor="text1"/>
          <w:sz w:val="28"/>
          <w:szCs w:val="28"/>
        </w:rPr>
        <w:t>immunogen</w:t>
      </w:r>
      <w:proofErr w:type="spellEnd"/>
      <w:r w:rsidRPr="002977B1">
        <w:rPr>
          <w:rFonts w:ascii="Times New Roman" w:eastAsia="Times New Roman" w:hAnsi="Times New Roman" w:cs="Times New Roman"/>
          <w:color w:val="000000" w:themeColor="text1"/>
          <w:sz w:val="28"/>
          <w:szCs w:val="28"/>
        </w:rPr>
        <w:t xml:space="preserve"> </w:t>
      </w:r>
      <w:proofErr w:type="gramStart"/>
      <w:r w:rsidRPr="002977B1">
        <w:rPr>
          <w:rFonts w:ascii="Times New Roman" w:eastAsia="Times New Roman" w:hAnsi="Times New Roman" w:cs="Times New Roman"/>
          <w:color w:val="000000" w:themeColor="text1"/>
          <w:sz w:val="28"/>
          <w:szCs w:val="28"/>
        </w:rPr>
        <w:t>was approved</w:t>
      </w:r>
      <w:proofErr w:type="gramEnd"/>
      <w:r w:rsidRPr="002977B1">
        <w:rPr>
          <w:rFonts w:ascii="Times New Roman" w:eastAsia="Times New Roman" w:hAnsi="Times New Roman" w:cs="Times New Roman"/>
          <w:color w:val="000000" w:themeColor="text1"/>
          <w:sz w:val="28"/>
          <w:szCs w:val="28"/>
        </w:rPr>
        <w:t xml:space="preserve">. (2) Neisseria </w:t>
      </w:r>
      <w:proofErr w:type="spellStart"/>
      <w:r w:rsidRPr="002977B1">
        <w:rPr>
          <w:rFonts w:ascii="Times New Roman" w:eastAsia="Times New Roman" w:hAnsi="Times New Roman" w:cs="Times New Roman"/>
          <w:color w:val="000000" w:themeColor="text1"/>
          <w:sz w:val="28"/>
          <w:szCs w:val="28"/>
        </w:rPr>
        <w:t>gonorrhoeae</w:t>
      </w:r>
      <w:proofErr w:type="spellEnd"/>
      <w:r w:rsidRPr="002977B1">
        <w:rPr>
          <w:rFonts w:ascii="Times New Roman" w:eastAsia="Times New Roman" w:hAnsi="Times New Roman" w:cs="Times New Roman"/>
          <w:color w:val="000000" w:themeColor="text1"/>
          <w:sz w:val="28"/>
          <w:szCs w:val="28"/>
        </w:rPr>
        <w:t xml:space="preserve"> (gonococcus) has no polysaccharide capsule but has multiple serotypes based on the antigenicity of its pilus protein. There is marked antigenic variation in the </w:t>
      </w:r>
      <w:proofErr w:type="spellStart"/>
      <w:r w:rsidRPr="002977B1">
        <w:rPr>
          <w:rFonts w:ascii="Times New Roman" w:eastAsia="Times New Roman" w:hAnsi="Times New Roman" w:cs="Times New Roman"/>
          <w:color w:val="000000" w:themeColor="text1"/>
          <w:sz w:val="28"/>
          <w:szCs w:val="28"/>
        </w:rPr>
        <w:t>gonococcal</w:t>
      </w:r>
      <w:proofErr w:type="spellEnd"/>
      <w:r w:rsidRPr="002977B1">
        <w:rPr>
          <w:rFonts w:ascii="Times New Roman" w:eastAsia="Times New Roman" w:hAnsi="Times New Roman" w:cs="Times New Roman"/>
          <w:color w:val="000000" w:themeColor="text1"/>
          <w:sz w:val="28"/>
          <w:szCs w:val="28"/>
        </w:rPr>
        <w:t xml:space="preserve"> pili </w:t>
      </w:r>
      <w:proofErr w:type="gramStart"/>
      <w:r w:rsidRPr="002977B1">
        <w:rPr>
          <w:rFonts w:ascii="Times New Roman" w:eastAsia="Times New Roman" w:hAnsi="Times New Roman" w:cs="Times New Roman"/>
          <w:color w:val="000000" w:themeColor="text1"/>
          <w:sz w:val="28"/>
          <w:szCs w:val="28"/>
        </w:rPr>
        <w:t>as a result</w:t>
      </w:r>
      <w:proofErr w:type="gramEnd"/>
      <w:r w:rsidRPr="002977B1">
        <w:rPr>
          <w:rFonts w:ascii="Times New Roman" w:eastAsia="Times New Roman" w:hAnsi="Times New Roman" w:cs="Times New Roman"/>
          <w:color w:val="000000" w:themeColor="text1"/>
          <w:sz w:val="28"/>
          <w:szCs w:val="28"/>
        </w:rPr>
        <w:t xml:space="preserve"> of chromosomal rearrangement; more than 100 serotypes are known. Gonococci have three outer membrane proteins (proteins </w:t>
      </w:r>
      <w:proofErr w:type="gramStart"/>
      <w:r w:rsidRPr="002977B1">
        <w:rPr>
          <w:rFonts w:ascii="Times New Roman" w:eastAsia="Times New Roman" w:hAnsi="Times New Roman" w:cs="Times New Roman"/>
          <w:color w:val="000000" w:themeColor="text1"/>
          <w:sz w:val="28"/>
          <w:szCs w:val="28"/>
        </w:rPr>
        <w:t>I, II, and III</w:t>
      </w:r>
      <w:proofErr w:type="gramEnd"/>
      <w:r w:rsidRPr="002977B1">
        <w:rPr>
          <w:rFonts w:ascii="Times New Roman" w:eastAsia="Times New Roman" w:hAnsi="Times New Roman" w:cs="Times New Roman"/>
          <w:color w:val="000000" w:themeColor="text1"/>
          <w:sz w:val="28"/>
          <w:szCs w:val="28"/>
        </w:rPr>
        <w:t xml:space="preserve">). Protein II plays a role in attachment of the organism to cells and varies </w:t>
      </w:r>
      <w:proofErr w:type="spellStart"/>
      <w:r w:rsidRPr="002977B1">
        <w:rPr>
          <w:rFonts w:ascii="Times New Roman" w:eastAsia="Times New Roman" w:hAnsi="Times New Roman" w:cs="Times New Roman"/>
          <w:color w:val="000000" w:themeColor="text1"/>
          <w:sz w:val="28"/>
          <w:szCs w:val="28"/>
        </w:rPr>
        <w:t>antigenically</w:t>
      </w:r>
      <w:proofErr w:type="spellEnd"/>
      <w:r w:rsidRPr="002977B1">
        <w:rPr>
          <w:rFonts w:ascii="Times New Roman" w:eastAsia="Times New Roman" w:hAnsi="Times New Roman" w:cs="Times New Roman"/>
          <w:color w:val="000000" w:themeColor="text1"/>
          <w:sz w:val="28"/>
          <w:szCs w:val="28"/>
        </w:rPr>
        <w:t xml:space="preserve"> as well. </w:t>
      </w:r>
      <w:proofErr w:type="spellStart"/>
      <w:r w:rsidRPr="002977B1">
        <w:rPr>
          <w:rFonts w:ascii="Times New Roman" w:eastAsia="Times New Roman" w:hAnsi="Times New Roman" w:cs="Times New Roman"/>
          <w:color w:val="000000" w:themeColor="text1"/>
          <w:sz w:val="28"/>
          <w:szCs w:val="28"/>
        </w:rPr>
        <w:t>Neisseriae</w:t>
      </w:r>
      <w:proofErr w:type="spellEnd"/>
      <w:r w:rsidRPr="002977B1">
        <w:rPr>
          <w:rFonts w:ascii="Times New Roman" w:eastAsia="Times New Roman" w:hAnsi="Times New Roman" w:cs="Times New Roman"/>
          <w:color w:val="000000" w:themeColor="text1"/>
          <w:sz w:val="28"/>
          <w:szCs w:val="28"/>
        </w:rPr>
        <w:t xml:space="preserve"> are gram-negative bacteria and contain endotoxin in their outer membrane. Note that the endotoxin of </w:t>
      </w:r>
      <w:proofErr w:type="spellStart"/>
      <w:r w:rsidRPr="002977B1">
        <w:rPr>
          <w:rFonts w:ascii="Times New Roman" w:eastAsia="Times New Roman" w:hAnsi="Times New Roman" w:cs="Times New Roman"/>
          <w:color w:val="000000" w:themeColor="text1"/>
          <w:sz w:val="28"/>
          <w:szCs w:val="28"/>
        </w:rPr>
        <w:t>Neisseriae</w:t>
      </w:r>
      <w:proofErr w:type="spellEnd"/>
      <w:r w:rsidRPr="002977B1">
        <w:rPr>
          <w:rFonts w:ascii="Times New Roman" w:eastAsia="Times New Roman" w:hAnsi="Times New Roman" w:cs="Times New Roman"/>
          <w:color w:val="000000" w:themeColor="text1"/>
          <w:sz w:val="28"/>
          <w:szCs w:val="28"/>
        </w:rPr>
        <w:t xml:space="preserve"> consist of </w:t>
      </w:r>
      <w:proofErr w:type="spellStart"/>
      <w:r w:rsidRPr="002977B1">
        <w:rPr>
          <w:rFonts w:ascii="Times New Roman" w:eastAsia="Times New Roman" w:hAnsi="Times New Roman" w:cs="Times New Roman"/>
          <w:color w:val="000000" w:themeColor="text1"/>
          <w:sz w:val="28"/>
          <w:szCs w:val="28"/>
        </w:rPr>
        <w:t>lipooligosaccharide</w:t>
      </w:r>
      <w:proofErr w:type="spellEnd"/>
      <w:r w:rsidRPr="002977B1">
        <w:rPr>
          <w:rFonts w:ascii="Times New Roman" w:eastAsia="Times New Roman" w:hAnsi="Times New Roman" w:cs="Times New Roman"/>
          <w:color w:val="000000" w:themeColor="text1"/>
          <w:sz w:val="28"/>
          <w:szCs w:val="28"/>
        </w:rPr>
        <w:t xml:space="preserve"> (LOS), in contrast to the lipopolysaccharide (LPS) found in enteric </w:t>
      </w:r>
      <w:proofErr w:type="spellStart"/>
      <w:r w:rsidRPr="002977B1">
        <w:rPr>
          <w:rFonts w:ascii="Times New Roman" w:eastAsia="Times New Roman" w:hAnsi="Times New Roman" w:cs="Times New Roman"/>
          <w:color w:val="000000" w:themeColor="text1"/>
          <w:sz w:val="28"/>
          <w:szCs w:val="28"/>
        </w:rPr>
        <w:t>gramnegative</w:t>
      </w:r>
      <w:proofErr w:type="spellEnd"/>
      <w:r w:rsidRPr="002977B1">
        <w:rPr>
          <w:rFonts w:ascii="Times New Roman" w:eastAsia="Times New Roman" w:hAnsi="Times New Roman" w:cs="Times New Roman"/>
          <w:color w:val="000000" w:themeColor="text1"/>
          <w:sz w:val="28"/>
          <w:szCs w:val="28"/>
        </w:rPr>
        <w:t xml:space="preserve"> rods. Both LPS and LOS contain lipid </w:t>
      </w:r>
      <w:proofErr w:type="gramStart"/>
      <w:r w:rsidRPr="002977B1">
        <w:rPr>
          <w:rFonts w:ascii="Times New Roman" w:eastAsia="Times New Roman" w:hAnsi="Times New Roman" w:cs="Times New Roman"/>
          <w:color w:val="000000" w:themeColor="text1"/>
          <w:sz w:val="28"/>
          <w:szCs w:val="28"/>
        </w:rPr>
        <w:t>A</w:t>
      </w:r>
      <w:proofErr w:type="gramEnd"/>
      <w:r w:rsidRPr="002977B1">
        <w:rPr>
          <w:rFonts w:ascii="Times New Roman" w:eastAsia="Times New Roman" w:hAnsi="Times New Roman" w:cs="Times New Roman"/>
          <w:color w:val="000000" w:themeColor="text1"/>
          <w:sz w:val="28"/>
          <w:szCs w:val="28"/>
        </w:rPr>
        <w:t xml:space="preserve">, but the oligosaccharide part of LOS contains few sugars, whereas the polysaccharide part of LPS contains a long repeating sugar side chain. </w:t>
      </w:r>
      <w:proofErr w:type="gramStart"/>
      <w:r w:rsidRPr="002977B1">
        <w:rPr>
          <w:rFonts w:ascii="Times New Roman" w:eastAsia="Times New Roman" w:hAnsi="Times New Roman" w:cs="Times New Roman"/>
          <w:color w:val="000000" w:themeColor="text1"/>
          <w:sz w:val="28"/>
          <w:szCs w:val="28"/>
        </w:rPr>
        <w:t xml:space="preserve">The </w:t>
      </w:r>
      <w:r w:rsidRPr="002977B1">
        <w:rPr>
          <w:rFonts w:ascii="Times New Roman" w:eastAsia="Times New Roman" w:hAnsi="Times New Roman" w:cs="Times New Roman"/>
          <w:color w:val="000000" w:themeColor="text1"/>
          <w:sz w:val="28"/>
          <w:szCs w:val="28"/>
        </w:rPr>
        <w:lastRenderedPageBreak/>
        <w:t>growth of both organisms is inhibited by toxic trace metals</w:t>
      </w:r>
      <w:proofErr w:type="gramEnd"/>
      <w:r w:rsidRPr="002977B1">
        <w:rPr>
          <w:rFonts w:ascii="Times New Roman" w:eastAsia="Times New Roman" w:hAnsi="Times New Roman" w:cs="Times New Roman"/>
          <w:color w:val="000000" w:themeColor="text1"/>
          <w:sz w:val="28"/>
          <w:szCs w:val="28"/>
        </w:rPr>
        <w:t xml:space="preserve"> and fatty acids found in certain culture media (e.g., blood agar plates). They are therefore cultured on “chocolate” agar containing blood heated to 80°C, which inactivates the inhibitors. </w:t>
      </w:r>
      <w:proofErr w:type="spellStart"/>
      <w:r w:rsidRPr="002977B1">
        <w:rPr>
          <w:rFonts w:ascii="Times New Roman" w:eastAsia="Times New Roman" w:hAnsi="Times New Roman" w:cs="Times New Roman"/>
          <w:color w:val="000000" w:themeColor="text1"/>
          <w:sz w:val="28"/>
          <w:szCs w:val="28"/>
        </w:rPr>
        <w:t>Neisseriae</w:t>
      </w:r>
      <w:proofErr w:type="spellEnd"/>
      <w:r w:rsidRPr="002977B1">
        <w:rPr>
          <w:rFonts w:ascii="Times New Roman" w:eastAsia="Times New Roman" w:hAnsi="Times New Roman" w:cs="Times New Roman"/>
          <w:color w:val="000000" w:themeColor="text1"/>
          <w:sz w:val="28"/>
          <w:szCs w:val="28"/>
        </w:rPr>
        <w:t xml:space="preserve"> are oxidase-positive (i.e., they possess the enzyme cytochrome c). This is an important laboratory diagnostic test in which colonies exposed to </w:t>
      </w:r>
      <w:proofErr w:type="spellStart"/>
      <w:r w:rsidRPr="002977B1">
        <w:rPr>
          <w:rFonts w:ascii="Times New Roman" w:eastAsia="Times New Roman" w:hAnsi="Times New Roman" w:cs="Times New Roman"/>
          <w:color w:val="000000" w:themeColor="text1"/>
          <w:sz w:val="28"/>
          <w:szCs w:val="28"/>
        </w:rPr>
        <w:t>phenylenediamine</w:t>
      </w:r>
      <w:proofErr w:type="spellEnd"/>
      <w:r w:rsidRPr="002977B1">
        <w:rPr>
          <w:rFonts w:ascii="Times New Roman" w:eastAsia="Times New Roman" w:hAnsi="Times New Roman" w:cs="Times New Roman"/>
          <w:color w:val="000000" w:themeColor="text1"/>
          <w:sz w:val="28"/>
          <w:szCs w:val="28"/>
        </w:rPr>
        <w:t xml:space="preserve"> turn purple or black </w:t>
      </w:r>
      <w:proofErr w:type="gramStart"/>
      <w:r w:rsidRPr="002977B1">
        <w:rPr>
          <w:rFonts w:ascii="Times New Roman" w:eastAsia="Times New Roman" w:hAnsi="Times New Roman" w:cs="Times New Roman"/>
          <w:color w:val="000000" w:themeColor="text1"/>
          <w:sz w:val="28"/>
          <w:szCs w:val="28"/>
        </w:rPr>
        <w:t>as a result</w:t>
      </w:r>
      <w:proofErr w:type="gramEnd"/>
      <w:r w:rsidRPr="002977B1">
        <w:rPr>
          <w:rFonts w:ascii="Times New Roman" w:eastAsia="Times New Roman" w:hAnsi="Times New Roman" w:cs="Times New Roman"/>
          <w:color w:val="000000" w:themeColor="text1"/>
          <w:sz w:val="28"/>
          <w:szCs w:val="28"/>
        </w:rPr>
        <w:t xml:space="preserve"> of oxidation of the reagent by the enzyme.</w:t>
      </w:r>
    </w:p>
    <w:p w14:paraId="01CCDCED" w14:textId="43AC99A0" w:rsidR="79E5EFEA" w:rsidRPr="002977B1" w:rsidRDefault="79E5EFEA" w:rsidP="79E5EFEA">
      <w:pPr>
        <w:rPr>
          <w:rFonts w:ascii="Times New Roman" w:eastAsia="Calibri" w:hAnsi="Times New Roman" w:cs="Times New Roman"/>
          <w:color w:val="000000" w:themeColor="text1"/>
          <w:sz w:val="28"/>
          <w:szCs w:val="28"/>
        </w:rPr>
      </w:pPr>
      <w:r w:rsidRPr="002977B1">
        <w:rPr>
          <w:rFonts w:ascii="Times New Roman" w:eastAsia="Calibri" w:hAnsi="Times New Roman" w:cs="Times New Roman"/>
          <w:color w:val="000000" w:themeColor="text1"/>
          <w:sz w:val="28"/>
          <w:szCs w:val="28"/>
        </w:rPr>
        <w:t xml:space="preserve">                 </w:t>
      </w:r>
      <w:r w:rsidRPr="002977B1">
        <w:rPr>
          <w:rFonts w:ascii="Times New Roman" w:hAnsi="Times New Roman" w:cs="Times New Roman"/>
          <w:noProof/>
          <w:sz w:val="28"/>
          <w:szCs w:val="28"/>
        </w:rPr>
        <w:drawing>
          <wp:inline distT="0" distB="0" distL="0" distR="0" wp14:anchorId="09533634" wp14:editId="3E4743EC">
            <wp:extent cx="4133850" cy="3133725"/>
            <wp:effectExtent l="0" t="0" r="0" b="0"/>
            <wp:docPr id="1647068601" name="Рисунок 164706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3850" cy="3133725"/>
                    </a:xfrm>
                    <a:prstGeom prst="rect">
                      <a:avLst/>
                    </a:prstGeom>
                  </pic:spPr>
                </pic:pic>
              </a:graphicData>
            </a:graphic>
          </wp:inline>
        </w:drawing>
      </w:r>
    </w:p>
    <w:p w14:paraId="4EE7AF11" w14:textId="65A3207C"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color w:val="000000" w:themeColor="text1"/>
          <w:sz w:val="28"/>
          <w:szCs w:val="28"/>
        </w:rPr>
        <w:t>Oxidase test</w:t>
      </w:r>
      <w:r w:rsidRPr="002977B1">
        <w:rPr>
          <w:rFonts w:ascii="Times New Roman" w:eastAsia="Times New Roman" w:hAnsi="Times New Roman" w:cs="Times New Roman"/>
          <w:color w:val="000000" w:themeColor="text1"/>
          <w:sz w:val="28"/>
          <w:szCs w:val="28"/>
        </w:rPr>
        <w:t>—</w:t>
      </w:r>
      <w:proofErr w:type="gramStart"/>
      <w:r w:rsidRPr="002977B1">
        <w:rPr>
          <w:rFonts w:ascii="Times New Roman" w:eastAsia="Times New Roman" w:hAnsi="Times New Roman" w:cs="Times New Roman"/>
          <w:color w:val="000000" w:themeColor="text1"/>
          <w:sz w:val="28"/>
          <w:szCs w:val="28"/>
        </w:rPr>
        <w:t>A</w:t>
      </w:r>
      <w:proofErr w:type="gramEnd"/>
      <w:r w:rsidRPr="002977B1">
        <w:rPr>
          <w:rFonts w:ascii="Times New Roman" w:eastAsia="Times New Roman" w:hAnsi="Times New Roman" w:cs="Times New Roman"/>
          <w:color w:val="000000" w:themeColor="text1"/>
          <w:sz w:val="28"/>
          <w:szCs w:val="28"/>
        </w:rPr>
        <w:t xml:space="preserve"> drop of the oxidase reagent was placed on the left and right side of the filter paper. Bacteria from a colony of Neisseria </w:t>
      </w:r>
      <w:proofErr w:type="spellStart"/>
      <w:r w:rsidRPr="002977B1">
        <w:rPr>
          <w:rFonts w:ascii="Times New Roman" w:eastAsia="Times New Roman" w:hAnsi="Times New Roman" w:cs="Times New Roman"/>
          <w:color w:val="000000" w:themeColor="text1"/>
          <w:sz w:val="28"/>
          <w:szCs w:val="28"/>
        </w:rPr>
        <w:t>gonorrhoeae</w:t>
      </w:r>
      <w:proofErr w:type="spellEnd"/>
      <w:r w:rsidRPr="002977B1">
        <w:rPr>
          <w:rFonts w:ascii="Times New Roman" w:eastAsia="Times New Roman" w:hAnsi="Times New Roman" w:cs="Times New Roman"/>
          <w:color w:val="000000" w:themeColor="text1"/>
          <w:sz w:val="28"/>
          <w:szCs w:val="28"/>
        </w:rPr>
        <w:t xml:space="preserve"> were rubbed on the drop on the left, and the purple color indicates a positive test (i.e., the organism is oxidase-positive). Bacteria from a colony of Escherichia coli </w:t>
      </w:r>
      <w:proofErr w:type="gramStart"/>
      <w:r w:rsidRPr="002977B1">
        <w:rPr>
          <w:rFonts w:ascii="Times New Roman" w:eastAsia="Times New Roman" w:hAnsi="Times New Roman" w:cs="Times New Roman"/>
          <w:color w:val="000000" w:themeColor="text1"/>
          <w:sz w:val="28"/>
          <w:szCs w:val="28"/>
        </w:rPr>
        <w:t>were rubbed</w:t>
      </w:r>
      <w:proofErr w:type="gramEnd"/>
      <w:r w:rsidRPr="002977B1">
        <w:rPr>
          <w:rFonts w:ascii="Times New Roman" w:eastAsia="Times New Roman" w:hAnsi="Times New Roman" w:cs="Times New Roman"/>
          <w:color w:val="000000" w:themeColor="text1"/>
          <w:sz w:val="28"/>
          <w:szCs w:val="28"/>
        </w:rPr>
        <w:t xml:space="preserve"> on the drop on the right, and the absence of a purple color indicates a negative test</w:t>
      </w:r>
    </w:p>
    <w:p w14:paraId="26E2294D" w14:textId="77A350D3" w:rsidR="79E5EFEA" w:rsidRPr="002977B1" w:rsidRDefault="79E5EFEA" w:rsidP="79E5EFEA">
      <w:pPr>
        <w:rPr>
          <w:rFonts w:ascii="Times New Roman" w:eastAsia="Times New Roman" w:hAnsi="Times New Roman" w:cs="Times New Roman"/>
          <w:color w:val="000000" w:themeColor="text1"/>
          <w:sz w:val="28"/>
          <w:szCs w:val="28"/>
        </w:rPr>
      </w:pPr>
    </w:p>
    <w:p w14:paraId="42E72091" w14:textId="5C714C47" w:rsidR="79E5EFEA" w:rsidRPr="002977B1" w:rsidRDefault="79E5EFEA" w:rsidP="79E5EFEA">
      <w:pPr>
        <w:rPr>
          <w:rFonts w:ascii="Times New Roman" w:eastAsia="Calibri" w:hAnsi="Times New Roman" w:cs="Times New Roman"/>
          <w:color w:val="000000" w:themeColor="text1"/>
          <w:sz w:val="28"/>
          <w:szCs w:val="28"/>
        </w:rPr>
      </w:pPr>
      <w:r w:rsidRPr="002977B1">
        <w:rPr>
          <w:rFonts w:ascii="Times New Roman" w:eastAsia="Calibri" w:hAnsi="Times New Roman" w:cs="Times New Roman"/>
          <w:color w:val="000000" w:themeColor="text1"/>
          <w:sz w:val="28"/>
          <w:szCs w:val="28"/>
        </w:rPr>
        <w:lastRenderedPageBreak/>
        <w:t xml:space="preserve">                              </w:t>
      </w:r>
      <w:r w:rsidRPr="002977B1">
        <w:rPr>
          <w:rFonts w:ascii="Times New Roman" w:hAnsi="Times New Roman" w:cs="Times New Roman"/>
          <w:noProof/>
          <w:sz w:val="28"/>
          <w:szCs w:val="28"/>
        </w:rPr>
        <w:drawing>
          <wp:inline distT="0" distB="0" distL="0" distR="0" wp14:anchorId="5B364726" wp14:editId="36A3F17E">
            <wp:extent cx="3057525" cy="2733675"/>
            <wp:effectExtent l="0" t="0" r="0" b="0"/>
            <wp:docPr id="1704852183" name="Рисунок 170485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057525" cy="2733675"/>
                    </a:xfrm>
                    <a:prstGeom prst="rect">
                      <a:avLst/>
                    </a:prstGeom>
                  </pic:spPr>
                </pic:pic>
              </a:graphicData>
            </a:graphic>
          </wp:inline>
        </w:drawing>
      </w:r>
    </w:p>
    <w:p w14:paraId="1019B4D2" w14:textId="6C26568F"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color w:val="000000" w:themeColor="text1"/>
          <w:sz w:val="28"/>
          <w:szCs w:val="28"/>
        </w:rPr>
        <w:t xml:space="preserve">Neisseria </w:t>
      </w:r>
      <w:proofErr w:type="spellStart"/>
      <w:r w:rsidRPr="002977B1">
        <w:rPr>
          <w:rFonts w:ascii="Times New Roman" w:eastAsia="Times New Roman" w:hAnsi="Times New Roman" w:cs="Times New Roman"/>
          <w:b/>
          <w:bCs/>
          <w:color w:val="000000" w:themeColor="text1"/>
          <w:sz w:val="28"/>
          <w:szCs w:val="28"/>
        </w:rPr>
        <w:t>gonorrhoeae</w:t>
      </w:r>
      <w:proofErr w:type="spellEnd"/>
      <w:r w:rsidRPr="002977B1">
        <w:rPr>
          <w:rFonts w:ascii="Times New Roman" w:eastAsia="Times New Roman" w:hAnsi="Times New Roman" w:cs="Times New Roman"/>
          <w:color w:val="000000" w:themeColor="text1"/>
          <w:sz w:val="28"/>
          <w:szCs w:val="28"/>
        </w:rPr>
        <w:t xml:space="preserve">—Gram stain. Arrow points to typical “kidney bean”–shaped gram-negative </w:t>
      </w:r>
      <w:proofErr w:type="spellStart"/>
      <w:r w:rsidRPr="002977B1">
        <w:rPr>
          <w:rFonts w:ascii="Times New Roman" w:eastAsia="Times New Roman" w:hAnsi="Times New Roman" w:cs="Times New Roman"/>
          <w:color w:val="000000" w:themeColor="text1"/>
          <w:sz w:val="28"/>
          <w:szCs w:val="28"/>
        </w:rPr>
        <w:t>diplococci</w:t>
      </w:r>
      <w:proofErr w:type="spellEnd"/>
      <w:r w:rsidRPr="002977B1">
        <w:rPr>
          <w:rFonts w:ascii="Times New Roman" w:eastAsia="Times New Roman" w:hAnsi="Times New Roman" w:cs="Times New Roman"/>
          <w:color w:val="000000" w:themeColor="text1"/>
          <w:sz w:val="28"/>
          <w:szCs w:val="28"/>
        </w:rPr>
        <w:t xml:space="preserve"> within a neutrophil.</w:t>
      </w:r>
    </w:p>
    <w:p w14:paraId="6B325B54" w14:textId="6967BBB8"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i/>
          <w:iCs/>
          <w:color w:val="000000" w:themeColor="text1"/>
          <w:sz w:val="28"/>
          <w:szCs w:val="28"/>
        </w:rPr>
        <w:t xml:space="preserve">      Laboratory </w:t>
      </w:r>
      <w:proofErr w:type="spellStart"/>
      <w:r w:rsidRPr="002977B1">
        <w:rPr>
          <w:rFonts w:ascii="Times New Roman" w:eastAsia="Times New Roman" w:hAnsi="Times New Roman" w:cs="Times New Roman"/>
          <w:b/>
          <w:bCs/>
          <w:i/>
          <w:iCs/>
          <w:color w:val="000000" w:themeColor="text1"/>
          <w:sz w:val="28"/>
          <w:szCs w:val="28"/>
        </w:rPr>
        <w:t>diaqnosis</w:t>
      </w:r>
      <w:proofErr w:type="spellEnd"/>
    </w:p>
    <w:p w14:paraId="7FCF37F8" w14:textId="776DF6B4"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The principal laboratory procedures are smear and culture of blood and spinal fluid samples. A presumptive diagnosis of meningococcal meningitis can be made if gram-negative </w:t>
      </w:r>
      <w:proofErr w:type="spellStart"/>
      <w:r w:rsidRPr="002977B1">
        <w:rPr>
          <w:rFonts w:ascii="Times New Roman" w:eastAsia="Times New Roman" w:hAnsi="Times New Roman" w:cs="Times New Roman"/>
          <w:color w:val="000000" w:themeColor="text1"/>
          <w:sz w:val="28"/>
          <w:szCs w:val="28"/>
        </w:rPr>
        <w:t>cocci</w:t>
      </w:r>
      <w:proofErr w:type="spellEnd"/>
      <w:r w:rsidRPr="002977B1">
        <w:rPr>
          <w:rFonts w:ascii="Times New Roman" w:eastAsia="Times New Roman" w:hAnsi="Times New Roman" w:cs="Times New Roman"/>
          <w:color w:val="000000" w:themeColor="text1"/>
          <w:sz w:val="28"/>
          <w:szCs w:val="28"/>
        </w:rPr>
        <w:t xml:space="preserve"> are seen in a smear of spinal fluid .The organism grows best on chocolate agar incubated at 37°C in a 5% CO2 atmosphere. A presumptive diagnosis of Neisseria </w:t>
      </w:r>
      <w:proofErr w:type="gramStart"/>
      <w:r w:rsidRPr="002977B1">
        <w:rPr>
          <w:rFonts w:ascii="Times New Roman" w:eastAsia="Times New Roman" w:hAnsi="Times New Roman" w:cs="Times New Roman"/>
          <w:color w:val="000000" w:themeColor="text1"/>
          <w:sz w:val="28"/>
          <w:szCs w:val="28"/>
        </w:rPr>
        <w:t>can be made</w:t>
      </w:r>
      <w:proofErr w:type="gramEnd"/>
      <w:r w:rsidRPr="002977B1">
        <w:rPr>
          <w:rFonts w:ascii="Times New Roman" w:eastAsia="Times New Roman" w:hAnsi="Times New Roman" w:cs="Times New Roman"/>
          <w:color w:val="000000" w:themeColor="text1"/>
          <w:sz w:val="28"/>
          <w:szCs w:val="28"/>
        </w:rPr>
        <w:t xml:space="preserve"> if oxidase-positive colonies of </w:t>
      </w:r>
      <w:proofErr w:type="spellStart"/>
      <w:r w:rsidRPr="002977B1">
        <w:rPr>
          <w:rFonts w:ascii="Times New Roman" w:eastAsia="Times New Roman" w:hAnsi="Times New Roman" w:cs="Times New Roman"/>
          <w:color w:val="000000" w:themeColor="text1"/>
          <w:sz w:val="28"/>
          <w:szCs w:val="28"/>
        </w:rPr>
        <w:t>gramnegative</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diplococci</w:t>
      </w:r>
      <w:proofErr w:type="spellEnd"/>
      <w:r w:rsidRPr="002977B1">
        <w:rPr>
          <w:rFonts w:ascii="Times New Roman" w:eastAsia="Times New Roman" w:hAnsi="Times New Roman" w:cs="Times New Roman"/>
          <w:color w:val="000000" w:themeColor="text1"/>
          <w:sz w:val="28"/>
          <w:szCs w:val="28"/>
        </w:rPr>
        <w:t xml:space="preserve"> are found. The differentiation between N. </w:t>
      </w:r>
      <w:proofErr w:type="spellStart"/>
      <w:r w:rsidRPr="002977B1">
        <w:rPr>
          <w:rFonts w:ascii="Times New Roman" w:eastAsia="Times New Roman" w:hAnsi="Times New Roman" w:cs="Times New Roman"/>
          <w:color w:val="000000" w:themeColor="text1"/>
          <w:sz w:val="28"/>
          <w:szCs w:val="28"/>
        </w:rPr>
        <w:t>meningitidis</w:t>
      </w:r>
      <w:proofErr w:type="spellEnd"/>
      <w:r w:rsidRPr="002977B1">
        <w:rPr>
          <w:rFonts w:ascii="Times New Roman" w:eastAsia="Times New Roman" w:hAnsi="Times New Roman" w:cs="Times New Roman"/>
          <w:color w:val="000000" w:themeColor="text1"/>
          <w:sz w:val="28"/>
          <w:szCs w:val="28"/>
        </w:rPr>
        <w:t xml:space="preserve"> and N. </w:t>
      </w:r>
      <w:proofErr w:type="spellStart"/>
      <w:r w:rsidRPr="002977B1">
        <w:rPr>
          <w:rFonts w:ascii="Times New Roman" w:eastAsia="Times New Roman" w:hAnsi="Times New Roman" w:cs="Times New Roman"/>
          <w:color w:val="000000" w:themeColor="text1"/>
          <w:sz w:val="28"/>
          <w:szCs w:val="28"/>
        </w:rPr>
        <w:t>gonorrhoeae</w:t>
      </w:r>
      <w:proofErr w:type="spellEnd"/>
      <w:r w:rsidRPr="002977B1">
        <w:rPr>
          <w:rFonts w:ascii="Times New Roman" w:eastAsia="Times New Roman" w:hAnsi="Times New Roman" w:cs="Times New Roman"/>
          <w:color w:val="000000" w:themeColor="text1"/>
          <w:sz w:val="28"/>
          <w:szCs w:val="28"/>
        </w:rPr>
        <w:t xml:space="preserve"> is made </w:t>
      </w:r>
      <w:proofErr w:type="gramStart"/>
      <w:r w:rsidRPr="002977B1">
        <w:rPr>
          <w:rFonts w:ascii="Times New Roman" w:eastAsia="Times New Roman" w:hAnsi="Times New Roman" w:cs="Times New Roman"/>
          <w:color w:val="000000" w:themeColor="text1"/>
          <w:sz w:val="28"/>
          <w:szCs w:val="28"/>
        </w:rPr>
        <w:t>on the basis of</w:t>
      </w:r>
      <w:proofErr w:type="gramEnd"/>
      <w:r w:rsidRPr="002977B1">
        <w:rPr>
          <w:rFonts w:ascii="Times New Roman" w:eastAsia="Times New Roman" w:hAnsi="Times New Roman" w:cs="Times New Roman"/>
          <w:color w:val="000000" w:themeColor="text1"/>
          <w:sz w:val="28"/>
          <w:szCs w:val="28"/>
        </w:rPr>
        <w:t xml:space="preserve"> sugar fermentation: </w:t>
      </w:r>
      <w:proofErr w:type="spellStart"/>
      <w:r w:rsidRPr="002977B1">
        <w:rPr>
          <w:rFonts w:ascii="Times New Roman" w:eastAsia="Times New Roman" w:hAnsi="Times New Roman" w:cs="Times New Roman"/>
          <w:color w:val="000000" w:themeColor="text1"/>
          <w:sz w:val="28"/>
          <w:szCs w:val="28"/>
        </w:rPr>
        <w:t>meningococci</w:t>
      </w:r>
      <w:proofErr w:type="spellEnd"/>
      <w:r w:rsidRPr="002977B1">
        <w:rPr>
          <w:rFonts w:ascii="Times New Roman" w:eastAsia="Times New Roman" w:hAnsi="Times New Roman" w:cs="Times New Roman"/>
          <w:color w:val="000000" w:themeColor="text1"/>
          <w:sz w:val="28"/>
          <w:szCs w:val="28"/>
        </w:rPr>
        <w:t xml:space="preserve"> ferment maltose, whereas gonococci do not (both organisms ferment glucose). Immunofluorescence </w:t>
      </w:r>
      <w:proofErr w:type="gramStart"/>
      <w:r w:rsidRPr="002977B1">
        <w:rPr>
          <w:rFonts w:ascii="Times New Roman" w:eastAsia="Times New Roman" w:hAnsi="Times New Roman" w:cs="Times New Roman"/>
          <w:color w:val="000000" w:themeColor="text1"/>
          <w:sz w:val="28"/>
          <w:szCs w:val="28"/>
        </w:rPr>
        <w:t>can also be used</w:t>
      </w:r>
      <w:proofErr w:type="gramEnd"/>
      <w:r w:rsidRPr="002977B1">
        <w:rPr>
          <w:rFonts w:ascii="Times New Roman" w:eastAsia="Times New Roman" w:hAnsi="Times New Roman" w:cs="Times New Roman"/>
          <w:color w:val="000000" w:themeColor="text1"/>
          <w:sz w:val="28"/>
          <w:szCs w:val="28"/>
        </w:rPr>
        <w:t xml:space="preserve"> to identify these species. Tests for serum antibodies are not useful for clinical diagnosis. However, a procedure that can assist in the rapid diagnosis of meningococcal meningitis is the latex agglutination test, which detects capsular polysaccharide in the spinal fluid.</w:t>
      </w:r>
    </w:p>
    <w:p w14:paraId="4D4CF346" w14:textId="2510AAC1"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i/>
          <w:iCs/>
          <w:color w:val="000000" w:themeColor="text1"/>
          <w:sz w:val="28"/>
          <w:szCs w:val="28"/>
        </w:rPr>
        <w:t xml:space="preserve">Neisseria </w:t>
      </w:r>
      <w:proofErr w:type="spellStart"/>
      <w:r w:rsidRPr="002977B1">
        <w:rPr>
          <w:rFonts w:ascii="Times New Roman" w:eastAsia="Times New Roman" w:hAnsi="Times New Roman" w:cs="Times New Roman"/>
          <w:b/>
          <w:bCs/>
          <w:i/>
          <w:iCs/>
          <w:color w:val="000000" w:themeColor="text1"/>
          <w:sz w:val="28"/>
          <w:szCs w:val="28"/>
        </w:rPr>
        <w:t>gonorrhoeae</w:t>
      </w:r>
      <w:proofErr w:type="spellEnd"/>
    </w:p>
    <w:p w14:paraId="676FDD82" w14:textId="5BE5FCFD"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i/>
          <w:iCs/>
          <w:color w:val="000000" w:themeColor="text1"/>
          <w:sz w:val="28"/>
          <w:szCs w:val="28"/>
        </w:rPr>
        <w:t xml:space="preserve">                            </w:t>
      </w:r>
      <w:r w:rsidRPr="002977B1">
        <w:rPr>
          <w:rFonts w:ascii="Times New Roman" w:eastAsia="Times New Roman" w:hAnsi="Times New Roman" w:cs="Times New Roman"/>
          <w:b/>
          <w:bCs/>
          <w:i/>
          <w:iCs/>
          <w:color w:val="000000" w:themeColor="text1"/>
          <w:sz w:val="28"/>
          <w:szCs w:val="28"/>
        </w:rPr>
        <w:t>Pathogenesis &amp; Epidemiology</w:t>
      </w:r>
    </w:p>
    <w:p w14:paraId="170ED6F7" w14:textId="48AB9451"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Gonococci, like </w:t>
      </w:r>
      <w:proofErr w:type="spellStart"/>
      <w:r w:rsidRPr="002977B1">
        <w:rPr>
          <w:rFonts w:ascii="Times New Roman" w:eastAsia="Times New Roman" w:hAnsi="Times New Roman" w:cs="Times New Roman"/>
          <w:color w:val="000000" w:themeColor="text1"/>
          <w:sz w:val="28"/>
          <w:szCs w:val="28"/>
        </w:rPr>
        <w:t>meningococci</w:t>
      </w:r>
      <w:proofErr w:type="spellEnd"/>
      <w:r w:rsidRPr="002977B1">
        <w:rPr>
          <w:rFonts w:ascii="Times New Roman" w:eastAsia="Times New Roman" w:hAnsi="Times New Roman" w:cs="Times New Roman"/>
          <w:color w:val="000000" w:themeColor="text1"/>
          <w:sz w:val="28"/>
          <w:szCs w:val="28"/>
        </w:rPr>
        <w:t xml:space="preserve">, cause disease only in humans. The organism </w:t>
      </w:r>
      <w:proofErr w:type="gramStart"/>
      <w:r w:rsidRPr="002977B1">
        <w:rPr>
          <w:rFonts w:ascii="Times New Roman" w:eastAsia="Times New Roman" w:hAnsi="Times New Roman" w:cs="Times New Roman"/>
          <w:color w:val="000000" w:themeColor="text1"/>
          <w:sz w:val="28"/>
          <w:szCs w:val="28"/>
        </w:rPr>
        <w:t>is usually transmitted</w:t>
      </w:r>
      <w:proofErr w:type="gramEnd"/>
      <w:r w:rsidRPr="002977B1">
        <w:rPr>
          <w:rFonts w:ascii="Times New Roman" w:eastAsia="Times New Roman" w:hAnsi="Times New Roman" w:cs="Times New Roman"/>
          <w:color w:val="000000" w:themeColor="text1"/>
          <w:sz w:val="28"/>
          <w:szCs w:val="28"/>
        </w:rPr>
        <w:t xml:space="preserve"> sexually; newborns can be infected during birth. Because gonococcus is quite sensitive to dehydration and cool conditions, sexual transmission favors its survival. Gonorrhea is usually symptomatic in men but often asymptomatic in women. Genital tract infections are the most </w:t>
      </w:r>
      <w:proofErr w:type="gramStart"/>
      <w:r w:rsidRPr="002977B1">
        <w:rPr>
          <w:rFonts w:ascii="Times New Roman" w:eastAsia="Times New Roman" w:hAnsi="Times New Roman" w:cs="Times New Roman"/>
          <w:color w:val="000000" w:themeColor="text1"/>
          <w:sz w:val="28"/>
          <w:szCs w:val="28"/>
        </w:rPr>
        <w:t xml:space="preserve">common  </w:t>
      </w:r>
      <w:r w:rsidRPr="002977B1">
        <w:rPr>
          <w:rFonts w:ascii="Times New Roman" w:eastAsia="Times New Roman" w:hAnsi="Times New Roman" w:cs="Times New Roman"/>
          <w:color w:val="000000" w:themeColor="text1"/>
          <w:sz w:val="28"/>
          <w:szCs w:val="28"/>
        </w:rPr>
        <w:lastRenderedPageBreak/>
        <w:t>source</w:t>
      </w:r>
      <w:proofErr w:type="gramEnd"/>
      <w:r w:rsidRPr="002977B1">
        <w:rPr>
          <w:rFonts w:ascii="Times New Roman" w:eastAsia="Times New Roman" w:hAnsi="Times New Roman" w:cs="Times New Roman"/>
          <w:color w:val="000000" w:themeColor="text1"/>
          <w:sz w:val="28"/>
          <w:szCs w:val="28"/>
        </w:rPr>
        <w:t xml:space="preserve"> of the organism, but </w:t>
      </w:r>
      <w:proofErr w:type="spellStart"/>
      <w:r w:rsidRPr="002977B1">
        <w:rPr>
          <w:rFonts w:ascii="Times New Roman" w:eastAsia="Times New Roman" w:hAnsi="Times New Roman" w:cs="Times New Roman"/>
          <w:color w:val="000000" w:themeColor="text1"/>
          <w:sz w:val="28"/>
          <w:szCs w:val="28"/>
        </w:rPr>
        <w:t>anorectal</w:t>
      </w:r>
      <w:proofErr w:type="spellEnd"/>
      <w:r w:rsidRPr="002977B1">
        <w:rPr>
          <w:rFonts w:ascii="Times New Roman" w:eastAsia="Times New Roman" w:hAnsi="Times New Roman" w:cs="Times New Roman"/>
          <w:color w:val="000000" w:themeColor="text1"/>
          <w:sz w:val="28"/>
          <w:szCs w:val="28"/>
        </w:rPr>
        <w:t xml:space="preserve"> and pharyngeal infections are important sources as well. Pili constitute one of the most important virulence factors, because they mediate attachment to mucosal cell surfaces and are </w:t>
      </w:r>
      <w:proofErr w:type="spellStart"/>
      <w:r w:rsidRPr="002977B1">
        <w:rPr>
          <w:rFonts w:ascii="Times New Roman" w:eastAsia="Times New Roman" w:hAnsi="Times New Roman" w:cs="Times New Roman"/>
          <w:color w:val="000000" w:themeColor="text1"/>
          <w:sz w:val="28"/>
          <w:szCs w:val="28"/>
        </w:rPr>
        <w:t>antiphagocytic</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Piliated</w:t>
      </w:r>
      <w:proofErr w:type="spellEnd"/>
      <w:r w:rsidRPr="002977B1">
        <w:rPr>
          <w:rFonts w:ascii="Times New Roman" w:eastAsia="Times New Roman" w:hAnsi="Times New Roman" w:cs="Times New Roman"/>
          <w:color w:val="000000" w:themeColor="text1"/>
          <w:sz w:val="28"/>
          <w:szCs w:val="28"/>
        </w:rPr>
        <w:t xml:space="preserve"> gonococci are usually virulent, whereas </w:t>
      </w:r>
      <w:proofErr w:type="spellStart"/>
      <w:r w:rsidRPr="002977B1">
        <w:rPr>
          <w:rFonts w:ascii="Times New Roman" w:eastAsia="Times New Roman" w:hAnsi="Times New Roman" w:cs="Times New Roman"/>
          <w:color w:val="000000" w:themeColor="text1"/>
          <w:sz w:val="28"/>
          <w:szCs w:val="28"/>
        </w:rPr>
        <w:t>nonpiliated</w:t>
      </w:r>
      <w:proofErr w:type="spellEnd"/>
      <w:r w:rsidRPr="002977B1">
        <w:rPr>
          <w:rFonts w:ascii="Times New Roman" w:eastAsia="Times New Roman" w:hAnsi="Times New Roman" w:cs="Times New Roman"/>
          <w:color w:val="000000" w:themeColor="text1"/>
          <w:sz w:val="28"/>
          <w:szCs w:val="28"/>
        </w:rPr>
        <w:t xml:space="preserve"> strains are </w:t>
      </w:r>
      <w:proofErr w:type="spellStart"/>
      <w:r w:rsidRPr="002977B1">
        <w:rPr>
          <w:rFonts w:ascii="Times New Roman" w:eastAsia="Times New Roman" w:hAnsi="Times New Roman" w:cs="Times New Roman"/>
          <w:color w:val="000000" w:themeColor="text1"/>
          <w:sz w:val="28"/>
          <w:szCs w:val="28"/>
        </w:rPr>
        <w:t>avirulent</w:t>
      </w:r>
      <w:proofErr w:type="spellEnd"/>
      <w:r w:rsidRPr="002977B1">
        <w:rPr>
          <w:rFonts w:ascii="Times New Roman" w:eastAsia="Times New Roman" w:hAnsi="Times New Roman" w:cs="Times New Roman"/>
          <w:color w:val="000000" w:themeColor="text1"/>
          <w:sz w:val="28"/>
          <w:szCs w:val="28"/>
        </w:rPr>
        <w:t>. Two virulence factors in the cell wall are endotoxin (</w:t>
      </w:r>
      <w:proofErr w:type="spellStart"/>
      <w:r w:rsidRPr="002977B1">
        <w:rPr>
          <w:rFonts w:ascii="Times New Roman" w:eastAsia="Times New Roman" w:hAnsi="Times New Roman" w:cs="Times New Roman"/>
          <w:color w:val="000000" w:themeColor="text1"/>
          <w:sz w:val="28"/>
          <w:szCs w:val="28"/>
        </w:rPr>
        <w:t>lipooligosaccharide</w:t>
      </w:r>
      <w:proofErr w:type="spellEnd"/>
      <w:r w:rsidRPr="002977B1">
        <w:rPr>
          <w:rFonts w:ascii="Times New Roman" w:eastAsia="Times New Roman" w:hAnsi="Times New Roman" w:cs="Times New Roman"/>
          <w:color w:val="000000" w:themeColor="text1"/>
          <w:sz w:val="28"/>
          <w:szCs w:val="28"/>
        </w:rPr>
        <w:t xml:space="preserve">, LOS) and the outer membrane proteins. The organism’s IgA protease can hydrolyze secretory IgA, which could otherwise block attachment to the mucosa. Gonococci have no capsules. The main host defenses against gonococci are antibodies (IgA and </w:t>
      </w:r>
      <w:proofErr w:type="spellStart"/>
      <w:r w:rsidRPr="002977B1">
        <w:rPr>
          <w:rFonts w:ascii="Times New Roman" w:eastAsia="Times New Roman" w:hAnsi="Times New Roman" w:cs="Times New Roman"/>
          <w:color w:val="000000" w:themeColor="text1"/>
          <w:sz w:val="28"/>
          <w:szCs w:val="28"/>
        </w:rPr>
        <w:t>IgG</w:t>
      </w:r>
      <w:proofErr w:type="spellEnd"/>
      <w:r w:rsidRPr="002977B1">
        <w:rPr>
          <w:rFonts w:ascii="Times New Roman" w:eastAsia="Times New Roman" w:hAnsi="Times New Roman" w:cs="Times New Roman"/>
          <w:color w:val="000000" w:themeColor="text1"/>
          <w:sz w:val="28"/>
          <w:szCs w:val="28"/>
        </w:rPr>
        <w:t xml:space="preserve">), complement, and neutrophils. </w:t>
      </w:r>
      <w:proofErr w:type="spellStart"/>
      <w:r w:rsidRPr="002977B1">
        <w:rPr>
          <w:rFonts w:ascii="Times New Roman" w:eastAsia="Times New Roman" w:hAnsi="Times New Roman" w:cs="Times New Roman"/>
          <w:color w:val="000000" w:themeColor="text1"/>
          <w:sz w:val="28"/>
          <w:szCs w:val="28"/>
        </w:rPr>
        <w:t>Antibodymediated</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opsonization</w:t>
      </w:r>
      <w:proofErr w:type="spellEnd"/>
      <w:r w:rsidRPr="002977B1">
        <w:rPr>
          <w:rFonts w:ascii="Times New Roman" w:eastAsia="Times New Roman" w:hAnsi="Times New Roman" w:cs="Times New Roman"/>
          <w:color w:val="000000" w:themeColor="text1"/>
          <w:sz w:val="28"/>
          <w:szCs w:val="28"/>
        </w:rPr>
        <w:t xml:space="preserve"> and killing within phagocytes occur, but repeated </w:t>
      </w:r>
      <w:proofErr w:type="spellStart"/>
      <w:r w:rsidRPr="002977B1">
        <w:rPr>
          <w:rFonts w:ascii="Times New Roman" w:eastAsia="Times New Roman" w:hAnsi="Times New Roman" w:cs="Times New Roman"/>
          <w:color w:val="000000" w:themeColor="text1"/>
          <w:sz w:val="28"/>
          <w:szCs w:val="28"/>
        </w:rPr>
        <w:t>gonococcal</w:t>
      </w:r>
      <w:proofErr w:type="spellEnd"/>
      <w:r w:rsidRPr="002977B1">
        <w:rPr>
          <w:rFonts w:ascii="Times New Roman" w:eastAsia="Times New Roman" w:hAnsi="Times New Roman" w:cs="Times New Roman"/>
          <w:color w:val="000000" w:themeColor="text1"/>
          <w:sz w:val="28"/>
          <w:szCs w:val="28"/>
        </w:rPr>
        <w:t xml:space="preserve"> infections are common, primarily </w:t>
      </w:r>
      <w:proofErr w:type="gramStart"/>
      <w:r w:rsidRPr="002977B1">
        <w:rPr>
          <w:rFonts w:ascii="Times New Roman" w:eastAsia="Times New Roman" w:hAnsi="Times New Roman" w:cs="Times New Roman"/>
          <w:color w:val="000000" w:themeColor="text1"/>
          <w:sz w:val="28"/>
          <w:szCs w:val="28"/>
        </w:rPr>
        <w:t>as a result</w:t>
      </w:r>
      <w:proofErr w:type="gramEnd"/>
      <w:r w:rsidRPr="002977B1">
        <w:rPr>
          <w:rFonts w:ascii="Times New Roman" w:eastAsia="Times New Roman" w:hAnsi="Times New Roman" w:cs="Times New Roman"/>
          <w:color w:val="000000" w:themeColor="text1"/>
          <w:sz w:val="28"/>
          <w:szCs w:val="28"/>
        </w:rPr>
        <w:t xml:space="preserve"> of antigenic changes of pili and the outer membrane proteins. Gonococci infect primarily the mucosal surfaces (e.g., the urethra and vagina), but dissemination occurs. Certain strains of gonococci cause disseminated infections more frequently </w:t>
      </w:r>
      <w:proofErr w:type="gramStart"/>
      <w:r w:rsidRPr="002977B1">
        <w:rPr>
          <w:rFonts w:ascii="Times New Roman" w:eastAsia="Times New Roman" w:hAnsi="Times New Roman" w:cs="Times New Roman"/>
          <w:color w:val="000000" w:themeColor="text1"/>
          <w:sz w:val="28"/>
          <w:szCs w:val="28"/>
        </w:rPr>
        <w:t>than others</w:t>
      </w:r>
      <w:proofErr w:type="gramEnd"/>
      <w:r w:rsidRPr="002977B1">
        <w:rPr>
          <w:rFonts w:ascii="Times New Roman" w:eastAsia="Times New Roman" w:hAnsi="Times New Roman" w:cs="Times New Roman"/>
          <w:color w:val="000000" w:themeColor="text1"/>
          <w:sz w:val="28"/>
          <w:szCs w:val="28"/>
        </w:rPr>
        <w:t xml:space="preserve">. The most important feature of these strains is their resistance to </w:t>
      </w:r>
      <w:proofErr w:type="gramStart"/>
      <w:r w:rsidRPr="002977B1">
        <w:rPr>
          <w:rFonts w:ascii="Times New Roman" w:eastAsia="Times New Roman" w:hAnsi="Times New Roman" w:cs="Times New Roman"/>
          <w:color w:val="000000" w:themeColor="text1"/>
          <w:sz w:val="28"/>
          <w:szCs w:val="28"/>
        </w:rPr>
        <w:t>being killed</w:t>
      </w:r>
      <w:proofErr w:type="gramEnd"/>
      <w:r w:rsidRPr="002977B1">
        <w:rPr>
          <w:rFonts w:ascii="Times New Roman" w:eastAsia="Times New Roman" w:hAnsi="Times New Roman" w:cs="Times New Roman"/>
          <w:color w:val="000000" w:themeColor="text1"/>
          <w:sz w:val="28"/>
          <w:szCs w:val="28"/>
        </w:rPr>
        <w:t xml:space="preserve"> by antibodies and complement. The mechanism of this “serum resistance” is uncertain, but the presence of a </w:t>
      </w:r>
      <w:proofErr w:type="spellStart"/>
      <w:r w:rsidRPr="002977B1">
        <w:rPr>
          <w:rFonts w:ascii="Times New Roman" w:eastAsia="Times New Roman" w:hAnsi="Times New Roman" w:cs="Times New Roman"/>
          <w:color w:val="000000" w:themeColor="text1"/>
          <w:sz w:val="28"/>
          <w:szCs w:val="28"/>
        </w:rPr>
        <w:t>porin</w:t>
      </w:r>
      <w:proofErr w:type="spellEnd"/>
      <w:r w:rsidRPr="002977B1">
        <w:rPr>
          <w:rFonts w:ascii="Times New Roman" w:eastAsia="Times New Roman" w:hAnsi="Times New Roman" w:cs="Times New Roman"/>
          <w:color w:val="000000" w:themeColor="text1"/>
          <w:sz w:val="28"/>
          <w:szCs w:val="28"/>
        </w:rPr>
        <w:t xml:space="preserve"> protein (</w:t>
      </w:r>
      <w:proofErr w:type="spellStart"/>
      <w:r w:rsidRPr="002977B1">
        <w:rPr>
          <w:rFonts w:ascii="Times New Roman" w:eastAsia="Times New Roman" w:hAnsi="Times New Roman" w:cs="Times New Roman"/>
          <w:color w:val="000000" w:themeColor="text1"/>
          <w:sz w:val="28"/>
          <w:szCs w:val="28"/>
        </w:rPr>
        <w:t>porin</w:t>
      </w:r>
      <w:proofErr w:type="spellEnd"/>
      <w:r w:rsidRPr="002977B1">
        <w:rPr>
          <w:rFonts w:ascii="Times New Roman" w:eastAsia="Times New Roman" w:hAnsi="Times New Roman" w:cs="Times New Roman"/>
          <w:color w:val="000000" w:themeColor="text1"/>
          <w:sz w:val="28"/>
          <w:szCs w:val="28"/>
        </w:rPr>
        <w:t xml:space="preserve"> A) in the cell wall, which inactivates the C3b component of complement, appears to play an important role.</w:t>
      </w:r>
    </w:p>
    <w:p w14:paraId="74DB1C85" w14:textId="0BB8C0B3" w:rsidR="79E5EFEA" w:rsidRPr="002977B1" w:rsidRDefault="79E5EFEA" w:rsidP="79E5EFEA">
      <w:pPr>
        <w:rPr>
          <w:rFonts w:ascii="Times New Roman" w:eastAsia="Calibri" w:hAnsi="Times New Roman" w:cs="Times New Roman"/>
          <w:color w:val="000000" w:themeColor="text1"/>
          <w:sz w:val="28"/>
          <w:szCs w:val="28"/>
        </w:rPr>
      </w:pPr>
      <w:r w:rsidRPr="002977B1">
        <w:rPr>
          <w:rFonts w:ascii="Times New Roman" w:eastAsia="Calibri" w:hAnsi="Times New Roman" w:cs="Times New Roman"/>
          <w:color w:val="000000" w:themeColor="text1"/>
          <w:sz w:val="28"/>
          <w:szCs w:val="28"/>
        </w:rPr>
        <w:t xml:space="preserve">                       </w:t>
      </w:r>
      <w:r w:rsidRPr="002977B1">
        <w:rPr>
          <w:rFonts w:ascii="Times New Roman" w:hAnsi="Times New Roman" w:cs="Times New Roman"/>
          <w:noProof/>
          <w:sz w:val="28"/>
          <w:szCs w:val="28"/>
        </w:rPr>
        <w:drawing>
          <wp:inline distT="0" distB="0" distL="0" distR="0" wp14:anchorId="3F42F777" wp14:editId="38C2FD09">
            <wp:extent cx="3905250" cy="2657475"/>
            <wp:effectExtent l="0" t="0" r="0" b="0"/>
            <wp:docPr id="2134289139" name="Рисунок 213428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905250" cy="2657475"/>
                    </a:xfrm>
                    <a:prstGeom prst="rect">
                      <a:avLst/>
                    </a:prstGeom>
                  </pic:spPr>
                </pic:pic>
              </a:graphicData>
            </a:graphic>
          </wp:inline>
        </w:drawing>
      </w:r>
    </w:p>
    <w:p w14:paraId="333B33AB" w14:textId="3FF56C8A"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color w:val="000000" w:themeColor="text1"/>
          <w:sz w:val="28"/>
          <w:szCs w:val="28"/>
        </w:rPr>
        <w:t>Neonatal conjunctivitis</w:t>
      </w:r>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ophthalmia</w:t>
      </w:r>
      <w:proofErr w:type="spellEnd"/>
      <w:r w:rsidRPr="002977B1">
        <w:rPr>
          <w:rFonts w:ascii="Times New Roman" w:eastAsia="Times New Roman" w:hAnsi="Times New Roman" w:cs="Times New Roman"/>
          <w:color w:val="000000" w:themeColor="text1"/>
          <w:sz w:val="28"/>
          <w:szCs w:val="28"/>
        </w:rPr>
        <w:t xml:space="preserve"> </w:t>
      </w:r>
      <w:proofErr w:type="spellStart"/>
      <w:r w:rsidRPr="002977B1">
        <w:rPr>
          <w:rFonts w:ascii="Times New Roman" w:eastAsia="Times New Roman" w:hAnsi="Times New Roman" w:cs="Times New Roman"/>
          <w:color w:val="000000" w:themeColor="text1"/>
          <w:sz w:val="28"/>
          <w:szCs w:val="28"/>
        </w:rPr>
        <w:t>neonatorum</w:t>
      </w:r>
      <w:proofErr w:type="spellEnd"/>
      <w:r w:rsidRPr="002977B1">
        <w:rPr>
          <w:rFonts w:ascii="Times New Roman" w:eastAsia="Times New Roman" w:hAnsi="Times New Roman" w:cs="Times New Roman"/>
          <w:color w:val="000000" w:themeColor="text1"/>
          <w:sz w:val="28"/>
          <w:szCs w:val="28"/>
        </w:rPr>
        <w:t xml:space="preserve">) caused by Neisseria </w:t>
      </w:r>
      <w:proofErr w:type="spellStart"/>
      <w:r w:rsidRPr="002977B1">
        <w:rPr>
          <w:rFonts w:ascii="Times New Roman" w:eastAsia="Times New Roman" w:hAnsi="Times New Roman" w:cs="Times New Roman"/>
          <w:color w:val="000000" w:themeColor="text1"/>
          <w:sz w:val="28"/>
          <w:szCs w:val="28"/>
        </w:rPr>
        <w:t>gonorrhoeae</w:t>
      </w:r>
      <w:proofErr w:type="spellEnd"/>
      <w:r w:rsidRPr="002977B1">
        <w:rPr>
          <w:rFonts w:ascii="Times New Roman" w:eastAsia="Times New Roman" w:hAnsi="Times New Roman" w:cs="Times New Roman"/>
          <w:color w:val="000000" w:themeColor="text1"/>
          <w:sz w:val="28"/>
          <w:szCs w:val="28"/>
        </w:rPr>
        <w:t>. Note purulent exudate, especially on lower right eyelid. The other common cause of neonatal conjunctivitis is Chlamydia trachomatis.</w:t>
      </w:r>
    </w:p>
    <w:p w14:paraId="1AF2E990" w14:textId="7ECFFBBD" w:rsidR="79E5EFEA" w:rsidRPr="002977B1" w:rsidRDefault="79E5EFEA" w:rsidP="79E5EFEA">
      <w:pPr>
        <w:rPr>
          <w:rFonts w:ascii="Times New Roman" w:eastAsia="Times New Roman" w:hAnsi="Times New Roman" w:cs="Times New Roman"/>
          <w:color w:val="000000" w:themeColor="text1"/>
          <w:sz w:val="28"/>
          <w:szCs w:val="28"/>
        </w:rPr>
      </w:pPr>
    </w:p>
    <w:p w14:paraId="1E77AE3B" w14:textId="35A1266A"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i/>
          <w:iCs/>
          <w:color w:val="000000" w:themeColor="text1"/>
          <w:sz w:val="28"/>
          <w:szCs w:val="28"/>
        </w:rPr>
        <w:t xml:space="preserve">                                     Laboratory Diagnosis</w:t>
      </w:r>
    </w:p>
    <w:p w14:paraId="341A7994" w14:textId="3A9EE1BF"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lastRenderedPageBreak/>
        <w:t xml:space="preserve">The diagnosis of urogenital infections depends on Gram staining and culture of the </w:t>
      </w:r>
      <w:proofErr w:type="gramStart"/>
      <w:r w:rsidRPr="002977B1">
        <w:rPr>
          <w:rFonts w:ascii="Times New Roman" w:eastAsia="Times New Roman" w:hAnsi="Times New Roman" w:cs="Times New Roman"/>
          <w:color w:val="000000" w:themeColor="text1"/>
          <w:sz w:val="28"/>
          <w:szCs w:val="28"/>
        </w:rPr>
        <w:t>discharge  However</w:t>
      </w:r>
      <w:proofErr w:type="gramEnd"/>
      <w:r w:rsidRPr="002977B1">
        <w:rPr>
          <w:rFonts w:ascii="Times New Roman" w:eastAsia="Times New Roman" w:hAnsi="Times New Roman" w:cs="Times New Roman"/>
          <w:color w:val="000000" w:themeColor="text1"/>
          <w:sz w:val="28"/>
          <w:szCs w:val="28"/>
        </w:rPr>
        <w:t xml:space="preserve">, nucleic acid amplification tests are widely used as screening tests (see later). In men, the finding of gram-negative </w:t>
      </w:r>
      <w:proofErr w:type="spellStart"/>
      <w:r w:rsidRPr="002977B1">
        <w:rPr>
          <w:rFonts w:ascii="Times New Roman" w:eastAsia="Times New Roman" w:hAnsi="Times New Roman" w:cs="Times New Roman"/>
          <w:color w:val="000000" w:themeColor="text1"/>
          <w:sz w:val="28"/>
          <w:szCs w:val="28"/>
        </w:rPr>
        <w:t>diplococci</w:t>
      </w:r>
      <w:proofErr w:type="spellEnd"/>
      <w:r w:rsidRPr="002977B1">
        <w:rPr>
          <w:rFonts w:ascii="Times New Roman" w:eastAsia="Times New Roman" w:hAnsi="Times New Roman" w:cs="Times New Roman"/>
          <w:color w:val="000000" w:themeColor="text1"/>
          <w:sz w:val="28"/>
          <w:szCs w:val="28"/>
        </w:rPr>
        <w:t xml:space="preserve"> within PMNs in a urethral discharge specimen is sufficient for diagnosis. In women, the use of the Gram stain alone can be difficult to interpret; therefore, cultures </w:t>
      </w:r>
      <w:proofErr w:type="gramStart"/>
      <w:r w:rsidRPr="002977B1">
        <w:rPr>
          <w:rFonts w:ascii="Times New Roman" w:eastAsia="Times New Roman" w:hAnsi="Times New Roman" w:cs="Times New Roman"/>
          <w:color w:val="000000" w:themeColor="text1"/>
          <w:sz w:val="28"/>
          <w:szCs w:val="28"/>
        </w:rPr>
        <w:t>should be done</w:t>
      </w:r>
      <w:proofErr w:type="gramEnd"/>
      <w:r w:rsidRPr="002977B1">
        <w:rPr>
          <w:rFonts w:ascii="Times New Roman" w:eastAsia="Times New Roman" w:hAnsi="Times New Roman" w:cs="Times New Roman"/>
          <w:color w:val="000000" w:themeColor="text1"/>
          <w:sz w:val="28"/>
          <w:szCs w:val="28"/>
        </w:rPr>
        <w:t xml:space="preserve">. Gram stains on cervical specimens can be falsely positive because of the presence of gram-negative </w:t>
      </w:r>
      <w:proofErr w:type="spellStart"/>
      <w:r w:rsidRPr="002977B1">
        <w:rPr>
          <w:rFonts w:ascii="Times New Roman" w:eastAsia="Times New Roman" w:hAnsi="Times New Roman" w:cs="Times New Roman"/>
          <w:color w:val="000000" w:themeColor="text1"/>
          <w:sz w:val="28"/>
          <w:szCs w:val="28"/>
        </w:rPr>
        <w:t>diplococci</w:t>
      </w:r>
      <w:proofErr w:type="spellEnd"/>
      <w:r w:rsidRPr="002977B1">
        <w:rPr>
          <w:rFonts w:ascii="Times New Roman" w:eastAsia="Times New Roman" w:hAnsi="Times New Roman" w:cs="Times New Roman"/>
          <w:color w:val="000000" w:themeColor="text1"/>
          <w:sz w:val="28"/>
          <w:szCs w:val="28"/>
        </w:rPr>
        <w:t xml:space="preserve"> in the normal flora and can be falsely negative because of the inability to see small numbers of gonococci when using the oil immersion lens. Cultures </w:t>
      </w:r>
      <w:proofErr w:type="gramStart"/>
      <w:r w:rsidRPr="002977B1">
        <w:rPr>
          <w:rFonts w:ascii="Times New Roman" w:eastAsia="Times New Roman" w:hAnsi="Times New Roman" w:cs="Times New Roman"/>
          <w:color w:val="000000" w:themeColor="text1"/>
          <w:sz w:val="28"/>
          <w:szCs w:val="28"/>
        </w:rPr>
        <w:t>must also be used</w:t>
      </w:r>
      <w:proofErr w:type="gramEnd"/>
      <w:r w:rsidRPr="002977B1">
        <w:rPr>
          <w:rFonts w:ascii="Times New Roman" w:eastAsia="Times New Roman" w:hAnsi="Times New Roman" w:cs="Times New Roman"/>
          <w:color w:val="000000" w:themeColor="text1"/>
          <w:sz w:val="28"/>
          <w:szCs w:val="28"/>
        </w:rPr>
        <w:t xml:space="preserve"> in diagnosing suspected pharyngitis or </w:t>
      </w:r>
      <w:proofErr w:type="spellStart"/>
      <w:r w:rsidRPr="002977B1">
        <w:rPr>
          <w:rFonts w:ascii="Times New Roman" w:eastAsia="Times New Roman" w:hAnsi="Times New Roman" w:cs="Times New Roman"/>
          <w:color w:val="000000" w:themeColor="text1"/>
          <w:sz w:val="28"/>
          <w:szCs w:val="28"/>
        </w:rPr>
        <w:t>anorectal</w:t>
      </w:r>
      <w:proofErr w:type="spellEnd"/>
      <w:r w:rsidRPr="002977B1">
        <w:rPr>
          <w:rFonts w:ascii="Times New Roman" w:eastAsia="Times New Roman" w:hAnsi="Times New Roman" w:cs="Times New Roman"/>
          <w:color w:val="000000" w:themeColor="text1"/>
          <w:sz w:val="28"/>
          <w:szCs w:val="28"/>
        </w:rPr>
        <w:t xml:space="preserve"> infections.</w:t>
      </w:r>
    </w:p>
    <w:p w14:paraId="22BE02CA" w14:textId="7E8BC090"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color w:val="000000" w:themeColor="text1"/>
          <w:sz w:val="28"/>
          <w:szCs w:val="28"/>
        </w:rPr>
        <w:t xml:space="preserve">  </w:t>
      </w:r>
      <w:r w:rsidRPr="002977B1">
        <w:rPr>
          <w:rFonts w:ascii="Times New Roman" w:eastAsia="Times New Roman" w:hAnsi="Times New Roman" w:cs="Times New Roman"/>
          <w:b/>
          <w:bCs/>
          <w:color w:val="FF0000"/>
          <w:sz w:val="28"/>
          <w:szCs w:val="28"/>
        </w:rPr>
        <w:t>Opportunistic bacteria</w:t>
      </w:r>
      <w:r w:rsidRPr="002977B1">
        <w:rPr>
          <w:rFonts w:ascii="Times New Roman" w:eastAsia="Times New Roman" w:hAnsi="Times New Roman" w:cs="Times New Roman"/>
          <w:color w:val="000000" w:themeColor="text1"/>
          <w:sz w:val="28"/>
          <w:szCs w:val="28"/>
        </w:rPr>
        <w:t xml:space="preserve">   </w:t>
      </w:r>
    </w:p>
    <w:p w14:paraId="0139E02D" w14:textId="7FB2052C"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i/>
          <w:iCs/>
          <w:color w:val="000000" w:themeColor="text1"/>
          <w:sz w:val="28"/>
          <w:szCs w:val="28"/>
        </w:rPr>
        <w:t xml:space="preserve">                                         </w:t>
      </w:r>
      <w:r w:rsidRPr="002977B1">
        <w:rPr>
          <w:rFonts w:ascii="Times New Roman" w:eastAsia="Times New Roman" w:hAnsi="Times New Roman" w:cs="Times New Roman"/>
          <w:color w:val="000000" w:themeColor="text1"/>
          <w:sz w:val="28"/>
          <w:szCs w:val="28"/>
        </w:rPr>
        <w:t xml:space="preserve"> </w:t>
      </w:r>
      <w:r w:rsidRPr="002977B1">
        <w:rPr>
          <w:rFonts w:ascii="Times New Roman" w:eastAsia="Times New Roman" w:hAnsi="Times New Roman" w:cs="Times New Roman"/>
          <w:b/>
          <w:bCs/>
          <w:color w:val="000000" w:themeColor="text1"/>
          <w:sz w:val="28"/>
          <w:szCs w:val="28"/>
        </w:rPr>
        <w:t>Pseudomonas</w:t>
      </w:r>
    </w:p>
    <w:p w14:paraId="410E6662" w14:textId="637C694B"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r w:rsidRPr="002977B1">
        <w:rPr>
          <w:rStyle w:val="s1"/>
          <w:rFonts w:ascii="Times New Roman" w:eastAsia="Times New Roman" w:hAnsi="Times New Roman" w:cs="Times New Roman"/>
          <w:b/>
          <w:bCs/>
          <w:i/>
          <w:iCs/>
          <w:color w:val="000000" w:themeColor="text1"/>
          <w:sz w:val="28"/>
          <w:szCs w:val="28"/>
        </w:rPr>
        <w:t xml:space="preserve">           Diseases</w:t>
      </w:r>
    </w:p>
    <w:p w14:paraId="75AAC9BE" w14:textId="4F59922B"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r w:rsidRPr="002977B1">
        <w:rPr>
          <w:rStyle w:val="s1"/>
          <w:rFonts w:ascii="Times New Roman" w:eastAsia="Times New Roman" w:hAnsi="Times New Roman" w:cs="Times New Roman"/>
          <w:color w:val="000000" w:themeColor="text1"/>
          <w:sz w:val="28"/>
          <w:szCs w:val="28"/>
        </w:rPr>
        <w:t xml:space="preserve">Pseudomonas </w:t>
      </w:r>
      <w:proofErr w:type="spellStart"/>
      <w:r w:rsidRPr="002977B1">
        <w:rPr>
          <w:rStyle w:val="s1"/>
          <w:rFonts w:ascii="Times New Roman" w:eastAsia="Times New Roman" w:hAnsi="Times New Roman" w:cs="Times New Roman"/>
          <w:color w:val="000000" w:themeColor="text1"/>
          <w:sz w:val="28"/>
          <w:szCs w:val="28"/>
        </w:rPr>
        <w:t>aeruginosa</w:t>
      </w:r>
      <w:proofErr w:type="spellEnd"/>
      <w:r w:rsidRPr="002977B1">
        <w:rPr>
          <w:rStyle w:val="s1"/>
          <w:rFonts w:ascii="Times New Roman" w:eastAsia="Times New Roman" w:hAnsi="Times New Roman" w:cs="Times New Roman"/>
          <w:color w:val="000000" w:themeColor="text1"/>
          <w:sz w:val="28"/>
          <w:szCs w:val="28"/>
        </w:rPr>
        <w:t xml:space="preserve"> causes infections (e.g., sepsis.</w:t>
      </w:r>
      <w:r w:rsidRPr="002977B1">
        <w:rPr>
          <w:rFonts w:ascii="Times New Roman" w:eastAsia="Times New Roman" w:hAnsi="Times New Roman" w:cs="Times New Roman"/>
          <w:color w:val="000000" w:themeColor="text1"/>
          <w:sz w:val="28"/>
          <w:szCs w:val="28"/>
          <w:lang w:val="az-Latn-AZ"/>
        </w:rPr>
        <w:t xml:space="preserve"> </w:t>
      </w:r>
      <w:r w:rsidRPr="002977B1">
        <w:rPr>
          <w:rStyle w:val="s1"/>
          <w:rFonts w:ascii="Times New Roman" w:eastAsia="Times New Roman" w:hAnsi="Times New Roman" w:cs="Times New Roman"/>
          <w:color w:val="000000" w:themeColor="text1"/>
          <w:sz w:val="28"/>
          <w:szCs w:val="28"/>
        </w:rPr>
        <w:t>pneumonia, and urinary tract infections) primarily in</w:t>
      </w:r>
      <w:r w:rsidRPr="002977B1">
        <w:rPr>
          <w:rFonts w:ascii="Times New Roman" w:eastAsia="Times New Roman" w:hAnsi="Times New Roman" w:cs="Times New Roman"/>
          <w:color w:val="000000" w:themeColor="text1"/>
          <w:sz w:val="28"/>
          <w:szCs w:val="28"/>
          <w:lang w:val="az-Latn-AZ"/>
        </w:rPr>
        <w:t xml:space="preserve"> </w:t>
      </w:r>
      <w:r w:rsidRPr="002977B1">
        <w:rPr>
          <w:rStyle w:val="s1"/>
          <w:rFonts w:ascii="Times New Roman" w:eastAsia="Times New Roman" w:hAnsi="Times New Roman" w:cs="Times New Roman"/>
          <w:color w:val="000000" w:themeColor="text1"/>
          <w:sz w:val="28"/>
          <w:szCs w:val="28"/>
        </w:rPr>
        <w:t>patients with lowered host defenses. It also causes chronic</w:t>
      </w:r>
      <w:r w:rsidRPr="002977B1">
        <w:rPr>
          <w:rFonts w:ascii="Times New Roman" w:eastAsia="Times New Roman" w:hAnsi="Times New Roman" w:cs="Times New Roman"/>
          <w:color w:val="000000" w:themeColor="text1"/>
          <w:sz w:val="28"/>
          <w:szCs w:val="28"/>
          <w:lang w:val="az-Latn-AZ"/>
        </w:rPr>
        <w:t xml:space="preserve"> </w:t>
      </w:r>
      <w:r w:rsidRPr="002977B1">
        <w:rPr>
          <w:rStyle w:val="s1"/>
          <w:rFonts w:ascii="Times New Roman" w:eastAsia="Times New Roman" w:hAnsi="Times New Roman" w:cs="Times New Roman"/>
          <w:color w:val="000000" w:themeColor="text1"/>
          <w:sz w:val="28"/>
          <w:szCs w:val="28"/>
        </w:rPr>
        <w:t>lower respiratory tract infections in patients with cystic fibrosis, wound</w:t>
      </w:r>
      <w:r w:rsidRPr="002977B1">
        <w:rPr>
          <w:rStyle w:val="s1"/>
          <w:rFonts w:ascii="Times New Roman" w:eastAsia="Times New Roman" w:hAnsi="Times New Roman" w:cs="Times New Roman"/>
          <w:color w:val="000000" w:themeColor="text1"/>
          <w:sz w:val="28"/>
          <w:szCs w:val="28"/>
          <w:lang w:val="az-Latn-AZ"/>
        </w:rPr>
        <w:t xml:space="preserve"> </w:t>
      </w:r>
      <w:r w:rsidRPr="002977B1">
        <w:rPr>
          <w:rStyle w:val="s1"/>
          <w:rFonts w:ascii="Times New Roman" w:eastAsia="Times New Roman" w:hAnsi="Times New Roman" w:cs="Times New Roman"/>
          <w:color w:val="000000" w:themeColor="text1"/>
          <w:sz w:val="28"/>
          <w:szCs w:val="28"/>
        </w:rPr>
        <w:t xml:space="preserve">infections (cellulitis) in burn patients), and malignant otitis </w:t>
      </w:r>
      <w:proofErr w:type="spellStart"/>
      <w:r w:rsidRPr="002977B1">
        <w:rPr>
          <w:rStyle w:val="s1"/>
          <w:rFonts w:ascii="Times New Roman" w:eastAsia="Times New Roman" w:hAnsi="Times New Roman" w:cs="Times New Roman"/>
          <w:color w:val="000000" w:themeColor="text1"/>
          <w:sz w:val="28"/>
          <w:szCs w:val="28"/>
        </w:rPr>
        <w:t>externa</w:t>
      </w:r>
      <w:proofErr w:type="spellEnd"/>
      <w:r w:rsidRPr="002977B1">
        <w:rPr>
          <w:rStyle w:val="s1"/>
          <w:rFonts w:ascii="Times New Roman" w:eastAsia="Times New Roman" w:hAnsi="Times New Roman" w:cs="Times New Roman"/>
          <w:color w:val="000000" w:themeColor="text1"/>
          <w:sz w:val="28"/>
          <w:szCs w:val="28"/>
        </w:rPr>
        <w:t xml:space="preserve"> in diabetic patients. It is the most common cause o ventilator-associated pneumonia</w:t>
      </w:r>
      <w:r w:rsidRPr="002977B1">
        <w:rPr>
          <w:rStyle w:val="s1"/>
          <w:rFonts w:ascii="Times New Roman" w:eastAsia="Times New Roman" w:hAnsi="Times New Roman" w:cs="Times New Roman"/>
          <w:color w:val="000000" w:themeColor="text1"/>
          <w:sz w:val="28"/>
          <w:szCs w:val="28"/>
          <w:lang w:val="az-Latn-AZ"/>
        </w:rPr>
        <w:t>.</w:t>
      </w:r>
    </w:p>
    <w:p w14:paraId="74F993D9" w14:textId="5C1A0F84" w:rsidR="79E5EFEA" w:rsidRPr="002977B1" w:rsidRDefault="79E5EFEA" w:rsidP="79E5EFEA">
      <w:pPr>
        <w:spacing w:after="0" w:line="240" w:lineRule="auto"/>
        <w:rPr>
          <w:rFonts w:ascii="Times New Roman" w:eastAsia="Helvetica" w:hAnsi="Times New Roman" w:cs="Times New Roman"/>
          <w:color w:val="000000" w:themeColor="text1"/>
          <w:sz w:val="28"/>
          <w:szCs w:val="28"/>
        </w:rPr>
      </w:pPr>
      <w:r w:rsidRPr="002977B1">
        <w:rPr>
          <w:rFonts w:ascii="Times New Roman" w:hAnsi="Times New Roman" w:cs="Times New Roman"/>
          <w:noProof/>
          <w:sz w:val="28"/>
          <w:szCs w:val="28"/>
        </w:rPr>
        <w:drawing>
          <wp:inline distT="0" distB="0" distL="0" distR="0" wp14:anchorId="5894C5CD" wp14:editId="2197A5DC">
            <wp:extent cx="3181350" cy="2419350"/>
            <wp:effectExtent l="0" t="0" r="0" b="0"/>
            <wp:docPr id="526403770" name="Рисунок 52640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181350" cy="2419350"/>
                    </a:xfrm>
                    <a:prstGeom prst="rect">
                      <a:avLst/>
                    </a:prstGeom>
                  </pic:spPr>
                </pic:pic>
              </a:graphicData>
            </a:graphic>
          </wp:inline>
        </w:drawing>
      </w:r>
    </w:p>
    <w:p w14:paraId="6633AAF9" w14:textId="6FE72BBB"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r w:rsidRPr="002977B1">
        <w:rPr>
          <w:rStyle w:val="s1"/>
          <w:rFonts w:ascii="Times New Roman" w:eastAsia="Times New Roman" w:hAnsi="Times New Roman" w:cs="Times New Roman"/>
          <w:b/>
          <w:bCs/>
          <w:i/>
          <w:iCs/>
          <w:color w:val="000000" w:themeColor="text1"/>
          <w:sz w:val="28"/>
          <w:szCs w:val="28"/>
        </w:rPr>
        <w:t xml:space="preserve">Pseudomonas </w:t>
      </w:r>
      <w:proofErr w:type="spellStart"/>
      <w:r w:rsidRPr="002977B1">
        <w:rPr>
          <w:rStyle w:val="s1"/>
          <w:rFonts w:ascii="Times New Roman" w:eastAsia="Times New Roman" w:hAnsi="Times New Roman" w:cs="Times New Roman"/>
          <w:b/>
          <w:bCs/>
          <w:i/>
          <w:iCs/>
          <w:color w:val="000000" w:themeColor="text1"/>
          <w:sz w:val="28"/>
          <w:szCs w:val="28"/>
        </w:rPr>
        <w:t>aeruginosa</w:t>
      </w:r>
      <w:proofErr w:type="spellEnd"/>
      <w:r w:rsidRPr="002977B1">
        <w:rPr>
          <w:rStyle w:val="s1"/>
          <w:rFonts w:ascii="Times New Roman" w:eastAsia="Times New Roman" w:hAnsi="Times New Roman" w:cs="Times New Roman"/>
          <w:b/>
          <w:bCs/>
          <w:i/>
          <w:iCs/>
          <w:color w:val="000000" w:themeColor="text1"/>
          <w:sz w:val="28"/>
          <w:szCs w:val="28"/>
        </w:rPr>
        <w:t>—</w:t>
      </w:r>
      <w:r w:rsidRPr="002977B1">
        <w:rPr>
          <w:rStyle w:val="s1"/>
          <w:rFonts w:ascii="Times New Roman" w:eastAsia="Times New Roman" w:hAnsi="Times New Roman" w:cs="Times New Roman"/>
          <w:color w:val="000000" w:themeColor="text1"/>
          <w:sz w:val="28"/>
          <w:szCs w:val="28"/>
        </w:rPr>
        <w:t>blue-green pigment. Blue-green pigment (</w:t>
      </w:r>
      <w:proofErr w:type="spellStart"/>
      <w:r w:rsidRPr="002977B1">
        <w:rPr>
          <w:rStyle w:val="s1"/>
          <w:rFonts w:ascii="Times New Roman" w:eastAsia="Times New Roman" w:hAnsi="Times New Roman" w:cs="Times New Roman"/>
          <w:color w:val="000000" w:themeColor="text1"/>
          <w:sz w:val="28"/>
          <w:szCs w:val="28"/>
        </w:rPr>
        <w:t>pyocyanin</w:t>
      </w:r>
      <w:proofErr w:type="spellEnd"/>
      <w:r w:rsidRPr="002977B1">
        <w:rPr>
          <w:rStyle w:val="s1"/>
          <w:rFonts w:ascii="Times New Roman" w:eastAsia="Times New Roman" w:hAnsi="Times New Roman" w:cs="Times New Roman"/>
          <w:color w:val="000000" w:themeColor="text1"/>
          <w:sz w:val="28"/>
          <w:szCs w:val="28"/>
        </w:rPr>
        <w:t xml:space="preserve">) produced by P. </w:t>
      </w:r>
      <w:proofErr w:type="spellStart"/>
      <w:r w:rsidRPr="002977B1">
        <w:rPr>
          <w:rStyle w:val="s1"/>
          <w:rFonts w:ascii="Times New Roman" w:eastAsia="Times New Roman" w:hAnsi="Times New Roman" w:cs="Times New Roman"/>
          <w:color w:val="000000" w:themeColor="text1"/>
          <w:sz w:val="28"/>
          <w:szCs w:val="28"/>
        </w:rPr>
        <w:t>aeruginosa</w:t>
      </w:r>
      <w:proofErr w:type="spellEnd"/>
      <w:r w:rsidRPr="002977B1">
        <w:rPr>
          <w:rStyle w:val="s1"/>
          <w:rFonts w:ascii="Times New Roman" w:eastAsia="Times New Roman" w:hAnsi="Times New Roman" w:cs="Times New Roman"/>
          <w:color w:val="000000" w:themeColor="text1"/>
          <w:sz w:val="28"/>
          <w:szCs w:val="28"/>
        </w:rPr>
        <w:t xml:space="preserve"> diffuses into the agar.</w:t>
      </w:r>
    </w:p>
    <w:p w14:paraId="058065F8" w14:textId="3755B74A"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r w:rsidRPr="002977B1">
        <w:rPr>
          <w:rStyle w:val="s1"/>
          <w:rFonts w:ascii="Times New Roman" w:eastAsia="Times New Roman" w:hAnsi="Times New Roman" w:cs="Times New Roman"/>
          <w:b/>
          <w:bCs/>
          <w:i/>
          <w:iCs/>
          <w:color w:val="000000" w:themeColor="text1"/>
          <w:sz w:val="28"/>
          <w:szCs w:val="28"/>
        </w:rPr>
        <w:t>Important Properties</w:t>
      </w:r>
    </w:p>
    <w:p w14:paraId="2E0C6302" w14:textId="311B59E2"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r w:rsidRPr="002977B1">
        <w:rPr>
          <w:rStyle w:val="s1"/>
          <w:rFonts w:ascii="Times New Roman" w:eastAsia="Times New Roman" w:hAnsi="Times New Roman" w:cs="Times New Roman"/>
          <w:color w:val="000000" w:themeColor="text1"/>
          <w:sz w:val="28"/>
          <w:szCs w:val="28"/>
        </w:rPr>
        <w:t xml:space="preserve">Pseudomonads are gram-negative rods that resemble the members of the </w:t>
      </w:r>
      <w:proofErr w:type="spellStart"/>
      <w:r w:rsidRPr="002977B1">
        <w:rPr>
          <w:rStyle w:val="s1"/>
          <w:rFonts w:ascii="Times New Roman" w:eastAsia="Times New Roman" w:hAnsi="Times New Roman" w:cs="Times New Roman"/>
          <w:color w:val="000000" w:themeColor="text1"/>
          <w:sz w:val="28"/>
          <w:szCs w:val="28"/>
        </w:rPr>
        <w:t>Enterobacteriaceae</w:t>
      </w:r>
      <w:proofErr w:type="spellEnd"/>
      <w:r w:rsidRPr="002977B1">
        <w:rPr>
          <w:rStyle w:val="s1"/>
          <w:rFonts w:ascii="Times New Roman" w:eastAsia="Times New Roman" w:hAnsi="Times New Roman" w:cs="Times New Roman"/>
          <w:color w:val="000000" w:themeColor="text1"/>
          <w:sz w:val="28"/>
          <w:szCs w:val="28"/>
        </w:rPr>
        <w:t xml:space="preserve"> but differ in that they are strict aerobes (i.e., they derive their energy only by oxidation of sugars rather than by fermentation). Because </w:t>
      </w:r>
      <w:proofErr w:type="spellStart"/>
      <w:r w:rsidRPr="002977B1">
        <w:rPr>
          <w:rStyle w:val="s1"/>
          <w:rFonts w:ascii="Times New Roman" w:eastAsia="Times New Roman" w:hAnsi="Times New Roman" w:cs="Times New Roman"/>
          <w:color w:val="000000" w:themeColor="text1"/>
          <w:sz w:val="28"/>
          <w:szCs w:val="28"/>
        </w:rPr>
        <w:t>thev</w:t>
      </w:r>
      <w:proofErr w:type="spellEnd"/>
      <w:r w:rsidRPr="002977B1">
        <w:rPr>
          <w:rStyle w:val="s1"/>
          <w:rFonts w:ascii="Times New Roman" w:eastAsia="Times New Roman" w:hAnsi="Times New Roman" w:cs="Times New Roman"/>
          <w:color w:val="000000" w:themeColor="text1"/>
          <w:sz w:val="28"/>
          <w:szCs w:val="28"/>
        </w:rPr>
        <w:t xml:space="preserve"> do not ferment glucose, they </w:t>
      </w:r>
      <w:proofErr w:type="gramStart"/>
      <w:r w:rsidRPr="002977B1">
        <w:rPr>
          <w:rStyle w:val="s1"/>
          <w:rFonts w:ascii="Times New Roman" w:eastAsia="Times New Roman" w:hAnsi="Times New Roman" w:cs="Times New Roman"/>
          <w:color w:val="000000" w:themeColor="text1"/>
          <w:sz w:val="28"/>
          <w:szCs w:val="28"/>
        </w:rPr>
        <w:t>are called</w:t>
      </w:r>
      <w:proofErr w:type="gramEnd"/>
      <w:r w:rsidRPr="002977B1">
        <w:rPr>
          <w:rStyle w:val="s1"/>
          <w:rFonts w:ascii="Times New Roman" w:eastAsia="Times New Roman" w:hAnsi="Times New Roman" w:cs="Times New Roman"/>
          <w:color w:val="000000" w:themeColor="text1"/>
          <w:sz w:val="28"/>
          <w:szCs w:val="28"/>
        </w:rPr>
        <w:t xml:space="preserve"> </w:t>
      </w:r>
      <w:proofErr w:type="spellStart"/>
      <w:r w:rsidRPr="002977B1">
        <w:rPr>
          <w:rStyle w:val="s1"/>
          <w:rFonts w:ascii="Times New Roman" w:eastAsia="Times New Roman" w:hAnsi="Times New Roman" w:cs="Times New Roman"/>
          <w:color w:val="000000" w:themeColor="text1"/>
          <w:sz w:val="28"/>
          <w:szCs w:val="28"/>
        </w:rPr>
        <w:t>nontermenters</w:t>
      </w:r>
      <w:proofErr w:type="spellEnd"/>
      <w:r w:rsidRPr="002977B1">
        <w:rPr>
          <w:rStyle w:val="s1"/>
          <w:rFonts w:ascii="Times New Roman" w:eastAsia="Times New Roman" w:hAnsi="Times New Roman" w:cs="Times New Roman"/>
          <w:color w:val="000000" w:themeColor="text1"/>
          <w:sz w:val="28"/>
          <w:szCs w:val="28"/>
        </w:rPr>
        <w:t xml:space="preserve">, in contrast to the members of </w:t>
      </w:r>
      <w:r w:rsidRPr="002977B1">
        <w:rPr>
          <w:rStyle w:val="s1"/>
          <w:rFonts w:ascii="Times New Roman" w:eastAsia="Times New Roman" w:hAnsi="Times New Roman" w:cs="Times New Roman"/>
          <w:color w:val="000000" w:themeColor="text1"/>
          <w:sz w:val="28"/>
          <w:szCs w:val="28"/>
        </w:rPr>
        <w:lastRenderedPageBreak/>
        <w:t xml:space="preserve">the </w:t>
      </w:r>
      <w:proofErr w:type="spellStart"/>
      <w:r w:rsidRPr="002977B1">
        <w:rPr>
          <w:rStyle w:val="s1"/>
          <w:rFonts w:ascii="Times New Roman" w:eastAsia="Times New Roman" w:hAnsi="Times New Roman" w:cs="Times New Roman"/>
          <w:color w:val="000000" w:themeColor="text1"/>
          <w:sz w:val="28"/>
          <w:szCs w:val="28"/>
        </w:rPr>
        <w:t>Enterobacteriaceae</w:t>
      </w:r>
      <w:proofErr w:type="spellEnd"/>
      <w:r w:rsidRPr="002977B1">
        <w:rPr>
          <w:rStyle w:val="s1"/>
          <w:rFonts w:ascii="Times New Roman" w:eastAsia="Times New Roman" w:hAnsi="Times New Roman" w:cs="Times New Roman"/>
          <w:color w:val="000000" w:themeColor="text1"/>
          <w:sz w:val="28"/>
          <w:szCs w:val="28"/>
        </w:rPr>
        <w:t xml:space="preserve">, which do ferment glucose. Oxidation involves electron transport by </w:t>
      </w:r>
      <w:proofErr w:type="spellStart"/>
      <w:r w:rsidRPr="002977B1">
        <w:rPr>
          <w:rStyle w:val="s1"/>
          <w:rFonts w:ascii="Times New Roman" w:eastAsia="Times New Roman" w:hAnsi="Times New Roman" w:cs="Times New Roman"/>
          <w:color w:val="000000" w:themeColor="text1"/>
          <w:sz w:val="28"/>
          <w:szCs w:val="28"/>
        </w:rPr>
        <w:t>cvtochrome</w:t>
      </w:r>
      <w:proofErr w:type="spellEnd"/>
      <w:r w:rsidRPr="002977B1">
        <w:rPr>
          <w:rStyle w:val="s1"/>
          <w:rFonts w:ascii="Times New Roman" w:eastAsia="Times New Roman" w:hAnsi="Times New Roman" w:cs="Times New Roman"/>
          <w:color w:val="000000" w:themeColor="text1"/>
          <w:sz w:val="28"/>
          <w:szCs w:val="28"/>
        </w:rPr>
        <w:t xml:space="preserve"> c (i.e., they are oxidase-positive). Pseudomonads are able to grow in water containing only traces of nutrients (</w:t>
      </w:r>
      <w:proofErr w:type="spellStart"/>
      <w:r w:rsidRPr="002977B1">
        <w:rPr>
          <w:rStyle w:val="s1"/>
          <w:rFonts w:ascii="Times New Roman" w:eastAsia="Times New Roman" w:hAnsi="Times New Roman" w:cs="Times New Roman"/>
          <w:color w:val="000000" w:themeColor="text1"/>
          <w:sz w:val="28"/>
          <w:szCs w:val="28"/>
        </w:rPr>
        <w:t>e.g</w:t>
      </w:r>
      <w:proofErr w:type="spellEnd"/>
      <w:r w:rsidRPr="002977B1">
        <w:rPr>
          <w:rStyle w:val="s1"/>
          <w:rFonts w:ascii="Times New Roman" w:eastAsia="Times New Roman" w:hAnsi="Times New Roman" w:cs="Times New Roman"/>
          <w:color w:val="000000" w:themeColor="text1"/>
          <w:sz w:val="28"/>
          <w:szCs w:val="28"/>
        </w:rPr>
        <w:t xml:space="preserve">, tap water), and this favors their persistence in the hospital environment. </w:t>
      </w:r>
      <w:r w:rsidRPr="002977B1">
        <w:rPr>
          <w:rStyle w:val="s1"/>
          <w:rFonts w:ascii="Times New Roman" w:eastAsia="Times New Roman" w:hAnsi="Times New Roman" w:cs="Times New Roman"/>
          <w:color w:val="000000" w:themeColor="text1"/>
          <w:sz w:val="28"/>
          <w:szCs w:val="28"/>
          <w:lang w:val="az-Latn-AZ"/>
        </w:rPr>
        <w:t xml:space="preserve">. </w:t>
      </w:r>
      <w:r w:rsidRPr="002977B1">
        <w:rPr>
          <w:rStyle w:val="s1"/>
          <w:rFonts w:ascii="Times New Roman" w:eastAsia="Times New Roman" w:hAnsi="Times New Roman" w:cs="Times New Roman"/>
          <w:color w:val="000000" w:themeColor="text1"/>
          <w:sz w:val="28"/>
          <w:szCs w:val="28"/>
        </w:rPr>
        <w:t xml:space="preserve">Pseudomonas </w:t>
      </w:r>
      <w:proofErr w:type="spellStart"/>
      <w:r w:rsidRPr="002977B1">
        <w:rPr>
          <w:rStyle w:val="s1"/>
          <w:rFonts w:ascii="Times New Roman" w:eastAsia="Times New Roman" w:hAnsi="Times New Roman" w:cs="Times New Roman"/>
          <w:color w:val="000000" w:themeColor="text1"/>
          <w:sz w:val="28"/>
          <w:szCs w:val="28"/>
        </w:rPr>
        <w:t>aeruginosa</w:t>
      </w:r>
      <w:proofErr w:type="spellEnd"/>
      <w:r w:rsidRPr="002977B1">
        <w:rPr>
          <w:rStyle w:val="s1"/>
          <w:rFonts w:ascii="Times New Roman" w:eastAsia="Times New Roman" w:hAnsi="Times New Roman" w:cs="Times New Roman"/>
          <w:color w:val="000000" w:themeColor="text1"/>
          <w:sz w:val="28"/>
          <w:szCs w:val="28"/>
        </w:rPr>
        <w:t xml:space="preserve"> produces two pigments useful in clinical and laboratory diagnosis: </w:t>
      </w:r>
      <w:proofErr w:type="gramStart"/>
      <w:r w:rsidRPr="002977B1">
        <w:rPr>
          <w:rStyle w:val="s1"/>
          <w:rFonts w:ascii="Times New Roman" w:eastAsia="Times New Roman" w:hAnsi="Times New Roman" w:cs="Times New Roman"/>
          <w:color w:val="000000" w:themeColor="text1"/>
          <w:sz w:val="28"/>
          <w:szCs w:val="28"/>
        </w:rPr>
        <w:t xml:space="preserve">(1) </w:t>
      </w:r>
      <w:proofErr w:type="spellStart"/>
      <w:r w:rsidRPr="002977B1">
        <w:rPr>
          <w:rStyle w:val="s1"/>
          <w:rFonts w:ascii="Times New Roman" w:eastAsia="Times New Roman" w:hAnsi="Times New Roman" w:cs="Times New Roman"/>
          <w:color w:val="000000" w:themeColor="text1"/>
          <w:sz w:val="28"/>
          <w:szCs w:val="28"/>
        </w:rPr>
        <w:t>pyocyanin</w:t>
      </w:r>
      <w:proofErr w:type="spellEnd"/>
      <w:r w:rsidRPr="002977B1">
        <w:rPr>
          <w:rStyle w:val="s1"/>
          <w:rFonts w:ascii="Times New Roman" w:eastAsia="Times New Roman" w:hAnsi="Times New Roman" w:cs="Times New Roman"/>
          <w:color w:val="000000" w:themeColor="text1"/>
          <w:sz w:val="28"/>
          <w:szCs w:val="28"/>
        </w:rPr>
        <w:t xml:space="preserve">, which can color the pus in a wound blue, and (2) </w:t>
      </w:r>
      <w:proofErr w:type="spellStart"/>
      <w:r w:rsidRPr="002977B1">
        <w:rPr>
          <w:rStyle w:val="s1"/>
          <w:rFonts w:ascii="Times New Roman" w:eastAsia="Times New Roman" w:hAnsi="Times New Roman" w:cs="Times New Roman"/>
          <w:color w:val="000000" w:themeColor="text1"/>
          <w:sz w:val="28"/>
          <w:szCs w:val="28"/>
        </w:rPr>
        <w:t>pyoverdin</w:t>
      </w:r>
      <w:proofErr w:type="spellEnd"/>
      <w:r w:rsidRPr="002977B1">
        <w:rPr>
          <w:rStyle w:val="s1"/>
          <w:rFonts w:ascii="Times New Roman" w:eastAsia="Times New Roman" w:hAnsi="Times New Roman" w:cs="Times New Roman"/>
          <w:color w:val="000000" w:themeColor="text1"/>
          <w:sz w:val="28"/>
          <w:szCs w:val="28"/>
        </w:rPr>
        <w:t xml:space="preserve"> (fluorescein), a yellow-green pigment that</w:t>
      </w:r>
      <w:proofErr w:type="gramEnd"/>
      <w:r w:rsidRPr="002977B1">
        <w:rPr>
          <w:rStyle w:val="s1"/>
          <w:rFonts w:ascii="Times New Roman" w:eastAsia="Times New Roman" w:hAnsi="Times New Roman" w:cs="Times New Roman"/>
          <w:color w:val="000000" w:themeColor="text1"/>
          <w:sz w:val="28"/>
          <w:szCs w:val="28"/>
        </w:rPr>
        <w:t xml:space="preserve"> fluoresces under ultraviolet light, a property that can be used in the early detection of skin infection in burn patients. In the </w:t>
      </w:r>
      <w:proofErr w:type="spellStart"/>
      <w:r w:rsidRPr="002977B1">
        <w:rPr>
          <w:rStyle w:val="s1"/>
          <w:rFonts w:ascii="Times New Roman" w:eastAsia="Times New Roman" w:hAnsi="Times New Roman" w:cs="Times New Roman"/>
          <w:color w:val="000000" w:themeColor="text1"/>
          <w:sz w:val="28"/>
          <w:szCs w:val="28"/>
        </w:rPr>
        <w:t>labora</w:t>
      </w:r>
      <w:proofErr w:type="spellEnd"/>
      <w:r w:rsidRPr="002977B1">
        <w:rPr>
          <w:rStyle w:val="s1"/>
          <w:rFonts w:ascii="Times New Roman" w:eastAsia="Times New Roman" w:hAnsi="Times New Roman" w:cs="Times New Roman"/>
          <w:color w:val="000000" w:themeColor="text1"/>
          <w:sz w:val="28"/>
          <w:szCs w:val="28"/>
        </w:rPr>
        <w:t xml:space="preserve">-tory, these pigments diffuse into the agar, imparting a blue-green color that is useful in identification. </w:t>
      </w:r>
      <w:proofErr w:type="spellStart"/>
      <w:r w:rsidRPr="002977B1">
        <w:rPr>
          <w:rStyle w:val="s1"/>
          <w:rFonts w:ascii="Times New Roman" w:eastAsia="Times New Roman" w:hAnsi="Times New Roman" w:cs="Times New Roman"/>
          <w:color w:val="000000" w:themeColor="text1"/>
          <w:sz w:val="28"/>
          <w:szCs w:val="28"/>
        </w:rPr>
        <w:t>Pseudomo</w:t>
      </w:r>
      <w:proofErr w:type="spellEnd"/>
      <w:r w:rsidRPr="002977B1">
        <w:rPr>
          <w:rStyle w:val="s1"/>
          <w:rFonts w:ascii="Times New Roman" w:eastAsia="Times New Roman" w:hAnsi="Times New Roman" w:cs="Times New Roman"/>
          <w:color w:val="000000" w:themeColor="text1"/>
          <w:sz w:val="28"/>
          <w:szCs w:val="28"/>
        </w:rPr>
        <w:t xml:space="preserve">-as </w:t>
      </w:r>
      <w:proofErr w:type="spellStart"/>
      <w:r w:rsidRPr="002977B1">
        <w:rPr>
          <w:rStyle w:val="s1"/>
          <w:rFonts w:ascii="Times New Roman" w:eastAsia="Times New Roman" w:hAnsi="Times New Roman" w:cs="Times New Roman"/>
          <w:color w:val="000000" w:themeColor="text1"/>
          <w:sz w:val="28"/>
          <w:szCs w:val="28"/>
        </w:rPr>
        <w:t>geruginosa</w:t>
      </w:r>
      <w:proofErr w:type="spellEnd"/>
      <w:r w:rsidRPr="002977B1">
        <w:rPr>
          <w:rStyle w:val="s1"/>
          <w:rFonts w:ascii="Times New Roman" w:eastAsia="Times New Roman" w:hAnsi="Times New Roman" w:cs="Times New Roman"/>
          <w:color w:val="000000" w:themeColor="text1"/>
          <w:sz w:val="28"/>
          <w:szCs w:val="28"/>
        </w:rPr>
        <w:t xml:space="preserve"> is the only species of Pseudomonas that synthesizes </w:t>
      </w:r>
      <w:proofErr w:type="spellStart"/>
      <w:proofErr w:type="gramStart"/>
      <w:r w:rsidRPr="002977B1">
        <w:rPr>
          <w:rStyle w:val="s1"/>
          <w:rFonts w:ascii="Times New Roman" w:eastAsia="Times New Roman" w:hAnsi="Times New Roman" w:cs="Times New Roman"/>
          <w:color w:val="000000" w:themeColor="text1"/>
          <w:sz w:val="28"/>
          <w:szCs w:val="28"/>
        </w:rPr>
        <w:t>pyocyanin</w:t>
      </w:r>
      <w:proofErr w:type="spellEnd"/>
      <w:r w:rsidRPr="002977B1">
        <w:rPr>
          <w:rStyle w:val="s1"/>
          <w:rFonts w:ascii="Times New Roman" w:eastAsia="Times New Roman" w:hAnsi="Times New Roman" w:cs="Times New Roman"/>
          <w:color w:val="000000" w:themeColor="text1"/>
          <w:sz w:val="28"/>
          <w:szCs w:val="28"/>
        </w:rPr>
        <w:t xml:space="preserve"> .</w:t>
      </w:r>
      <w:proofErr w:type="gramEnd"/>
      <w:r w:rsidRPr="002977B1">
        <w:rPr>
          <w:rStyle w:val="s1"/>
          <w:rFonts w:ascii="Times New Roman" w:eastAsia="Times New Roman" w:hAnsi="Times New Roman" w:cs="Times New Roman"/>
          <w:color w:val="000000" w:themeColor="text1"/>
          <w:sz w:val="28"/>
          <w:szCs w:val="28"/>
        </w:rPr>
        <w:t xml:space="preserve"> Strains of P. </w:t>
      </w:r>
      <w:proofErr w:type="spellStart"/>
      <w:r w:rsidRPr="002977B1">
        <w:rPr>
          <w:rStyle w:val="s1"/>
          <w:rFonts w:ascii="Times New Roman" w:eastAsia="Times New Roman" w:hAnsi="Times New Roman" w:cs="Times New Roman"/>
          <w:color w:val="000000" w:themeColor="text1"/>
          <w:sz w:val="28"/>
          <w:szCs w:val="28"/>
        </w:rPr>
        <w:t>aeruginosa</w:t>
      </w:r>
      <w:proofErr w:type="spellEnd"/>
      <w:r w:rsidRPr="002977B1">
        <w:rPr>
          <w:rStyle w:val="s1"/>
          <w:rFonts w:ascii="Times New Roman" w:eastAsia="Times New Roman" w:hAnsi="Times New Roman" w:cs="Times New Roman"/>
          <w:color w:val="000000" w:themeColor="text1"/>
          <w:sz w:val="28"/>
          <w:szCs w:val="28"/>
        </w:rPr>
        <w:t xml:space="preserve"> isolated from cystic fibrosis patients have a prominent slime layer (</w:t>
      </w:r>
      <w:proofErr w:type="spellStart"/>
      <w:r w:rsidRPr="002977B1">
        <w:rPr>
          <w:rStyle w:val="s1"/>
          <w:rFonts w:ascii="Times New Roman" w:eastAsia="Times New Roman" w:hAnsi="Times New Roman" w:cs="Times New Roman"/>
          <w:color w:val="000000" w:themeColor="text1"/>
          <w:sz w:val="28"/>
          <w:szCs w:val="28"/>
        </w:rPr>
        <w:t>glycocalyx</w:t>
      </w:r>
      <w:proofErr w:type="spellEnd"/>
      <w:r w:rsidRPr="002977B1">
        <w:rPr>
          <w:rStyle w:val="s1"/>
          <w:rFonts w:ascii="Times New Roman" w:eastAsia="Times New Roman" w:hAnsi="Times New Roman" w:cs="Times New Roman"/>
          <w:color w:val="000000" w:themeColor="text1"/>
          <w:sz w:val="28"/>
          <w:szCs w:val="28"/>
        </w:rPr>
        <w:t xml:space="preserve">), which gives their colonies a very </w:t>
      </w:r>
      <w:proofErr w:type="spellStart"/>
      <w:r w:rsidRPr="002977B1">
        <w:rPr>
          <w:rStyle w:val="s1"/>
          <w:rFonts w:ascii="Times New Roman" w:eastAsia="Times New Roman" w:hAnsi="Times New Roman" w:cs="Times New Roman"/>
          <w:color w:val="000000" w:themeColor="text1"/>
          <w:sz w:val="28"/>
          <w:szCs w:val="28"/>
        </w:rPr>
        <w:t>mucoid</w:t>
      </w:r>
      <w:proofErr w:type="spellEnd"/>
      <w:r w:rsidRPr="002977B1">
        <w:rPr>
          <w:rStyle w:val="s1"/>
          <w:rFonts w:ascii="Times New Roman" w:eastAsia="Times New Roman" w:hAnsi="Times New Roman" w:cs="Times New Roman"/>
          <w:color w:val="000000" w:themeColor="text1"/>
          <w:sz w:val="28"/>
          <w:szCs w:val="28"/>
        </w:rPr>
        <w:t xml:space="preserve"> appearance. The slime layer mediates adherence of the organism to mucous </w:t>
      </w:r>
      <w:proofErr w:type="spellStart"/>
      <w:r w:rsidRPr="002977B1">
        <w:rPr>
          <w:rStyle w:val="s1"/>
          <w:rFonts w:ascii="Times New Roman" w:eastAsia="Times New Roman" w:hAnsi="Times New Roman" w:cs="Times New Roman"/>
          <w:color w:val="000000" w:themeColor="text1"/>
          <w:sz w:val="28"/>
          <w:szCs w:val="28"/>
        </w:rPr>
        <w:t>mem</w:t>
      </w:r>
      <w:proofErr w:type="spellEnd"/>
      <w:r w:rsidRPr="002977B1">
        <w:rPr>
          <w:rStyle w:val="s1"/>
          <w:rFonts w:ascii="Times New Roman" w:eastAsia="Times New Roman" w:hAnsi="Times New Roman" w:cs="Times New Roman"/>
          <w:color w:val="000000" w:themeColor="text1"/>
          <w:sz w:val="28"/>
          <w:szCs w:val="28"/>
        </w:rPr>
        <w:t xml:space="preserve">- </w:t>
      </w:r>
      <w:proofErr w:type="spellStart"/>
      <w:r w:rsidRPr="002977B1">
        <w:rPr>
          <w:rStyle w:val="s1"/>
          <w:rFonts w:ascii="Times New Roman" w:eastAsia="Times New Roman" w:hAnsi="Times New Roman" w:cs="Times New Roman"/>
          <w:color w:val="000000" w:themeColor="text1"/>
          <w:sz w:val="28"/>
          <w:szCs w:val="28"/>
        </w:rPr>
        <w:t>branes</w:t>
      </w:r>
      <w:proofErr w:type="spellEnd"/>
      <w:r w:rsidRPr="002977B1">
        <w:rPr>
          <w:rStyle w:val="s1"/>
          <w:rFonts w:ascii="Times New Roman" w:eastAsia="Times New Roman" w:hAnsi="Times New Roman" w:cs="Times New Roman"/>
          <w:color w:val="000000" w:themeColor="text1"/>
          <w:sz w:val="28"/>
          <w:szCs w:val="28"/>
        </w:rPr>
        <w:t xml:space="preserve"> of the respiratory tract and prevents antibody from binding to the organism</w:t>
      </w:r>
    </w:p>
    <w:p w14:paraId="2E7E3043" w14:textId="1BDFF5B0"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p>
    <w:p w14:paraId="62857131" w14:textId="6C71509D"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p>
    <w:p w14:paraId="244390ED" w14:textId="1B0AF698"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r w:rsidRPr="002977B1">
        <w:rPr>
          <w:rStyle w:val="s1"/>
          <w:rFonts w:ascii="Times New Roman" w:eastAsia="Times New Roman" w:hAnsi="Times New Roman" w:cs="Times New Roman"/>
          <w:b/>
          <w:bCs/>
          <w:i/>
          <w:iCs/>
          <w:color w:val="000000" w:themeColor="text1"/>
          <w:sz w:val="28"/>
          <w:szCs w:val="28"/>
        </w:rPr>
        <w:t>Laboratory Diagnosis</w:t>
      </w:r>
    </w:p>
    <w:p w14:paraId="0EE1AFAC" w14:textId="0A6FFE55"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r w:rsidRPr="002977B1">
        <w:rPr>
          <w:rStyle w:val="s1"/>
          <w:rFonts w:ascii="Times New Roman" w:eastAsia="Times New Roman" w:hAnsi="Times New Roman" w:cs="Times New Roman"/>
          <w:color w:val="000000" w:themeColor="text1"/>
          <w:sz w:val="28"/>
          <w:szCs w:val="28"/>
        </w:rPr>
        <w:t xml:space="preserve">Pseudomonas </w:t>
      </w:r>
      <w:proofErr w:type="spellStart"/>
      <w:r w:rsidRPr="002977B1">
        <w:rPr>
          <w:rStyle w:val="s1"/>
          <w:rFonts w:ascii="Times New Roman" w:eastAsia="Times New Roman" w:hAnsi="Times New Roman" w:cs="Times New Roman"/>
          <w:color w:val="000000" w:themeColor="text1"/>
          <w:sz w:val="28"/>
          <w:szCs w:val="28"/>
        </w:rPr>
        <w:t>aeruginosa</w:t>
      </w:r>
      <w:proofErr w:type="spellEnd"/>
      <w:r w:rsidRPr="002977B1">
        <w:rPr>
          <w:rStyle w:val="s1"/>
          <w:rFonts w:ascii="Times New Roman" w:eastAsia="Times New Roman" w:hAnsi="Times New Roman" w:cs="Times New Roman"/>
          <w:color w:val="000000" w:themeColor="text1"/>
          <w:sz w:val="28"/>
          <w:szCs w:val="28"/>
        </w:rPr>
        <w:t xml:space="preserve"> grows as non-lactose-fermenting (colorless) colonies on </w:t>
      </w:r>
      <w:proofErr w:type="spellStart"/>
      <w:r w:rsidRPr="002977B1">
        <w:rPr>
          <w:rStyle w:val="s1"/>
          <w:rFonts w:ascii="Times New Roman" w:eastAsia="Times New Roman" w:hAnsi="Times New Roman" w:cs="Times New Roman"/>
          <w:color w:val="000000" w:themeColor="text1"/>
          <w:sz w:val="28"/>
          <w:szCs w:val="28"/>
        </w:rPr>
        <w:t>MacConkey's</w:t>
      </w:r>
      <w:proofErr w:type="spellEnd"/>
      <w:r w:rsidRPr="002977B1">
        <w:rPr>
          <w:rStyle w:val="s1"/>
          <w:rFonts w:ascii="Times New Roman" w:eastAsia="Times New Roman" w:hAnsi="Times New Roman" w:cs="Times New Roman"/>
          <w:color w:val="000000" w:themeColor="text1"/>
          <w:sz w:val="28"/>
          <w:szCs w:val="28"/>
        </w:rPr>
        <w:t xml:space="preserve"> or EMB agar. It is oxidase-positive. A typical metallic sheen of the growth on TSI agar, coupled with the blue-green pigment on ordinary nutrient agar, and a fruity aroma are sufficient to make a presumptive diagnosis. The diagnosis is </w:t>
      </w:r>
      <w:proofErr w:type="spellStart"/>
      <w:r w:rsidRPr="002977B1">
        <w:rPr>
          <w:rStyle w:val="s1"/>
          <w:rFonts w:ascii="Times New Roman" w:eastAsia="Times New Roman" w:hAnsi="Times New Roman" w:cs="Times New Roman"/>
          <w:color w:val="000000" w:themeColor="text1"/>
          <w:sz w:val="28"/>
          <w:szCs w:val="28"/>
        </w:rPr>
        <w:t>contirmed</w:t>
      </w:r>
      <w:proofErr w:type="spellEnd"/>
      <w:r w:rsidRPr="002977B1">
        <w:rPr>
          <w:rStyle w:val="s1"/>
          <w:rFonts w:ascii="Times New Roman" w:eastAsia="Times New Roman" w:hAnsi="Times New Roman" w:cs="Times New Roman"/>
          <w:color w:val="000000" w:themeColor="text1"/>
          <w:sz w:val="28"/>
          <w:szCs w:val="28"/>
        </w:rPr>
        <w:t xml:space="preserve"> b </w:t>
      </w:r>
      <w:proofErr w:type="spellStart"/>
      <w:r w:rsidRPr="002977B1">
        <w:rPr>
          <w:rStyle w:val="s1"/>
          <w:rFonts w:ascii="Times New Roman" w:eastAsia="Times New Roman" w:hAnsi="Times New Roman" w:cs="Times New Roman"/>
          <w:color w:val="000000" w:themeColor="text1"/>
          <w:sz w:val="28"/>
          <w:szCs w:val="28"/>
        </w:rPr>
        <w:t>biochemica</w:t>
      </w:r>
      <w:proofErr w:type="spellEnd"/>
      <w:r w:rsidRPr="002977B1">
        <w:rPr>
          <w:rStyle w:val="s1"/>
          <w:rFonts w:ascii="Times New Roman" w:eastAsia="Times New Roman" w:hAnsi="Times New Roman" w:cs="Times New Roman"/>
          <w:color w:val="000000" w:themeColor="text1"/>
          <w:sz w:val="28"/>
          <w:szCs w:val="28"/>
        </w:rPr>
        <w:t xml:space="preserve"> reactions. </w:t>
      </w:r>
      <w:proofErr w:type="spellStart"/>
      <w:proofErr w:type="gramStart"/>
      <w:r w:rsidRPr="002977B1">
        <w:rPr>
          <w:rStyle w:val="s1"/>
          <w:rFonts w:ascii="Times New Roman" w:eastAsia="Times New Roman" w:hAnsi="Times New Roman" w:cs="Times New Roman"/>
          <w:color w:val="000000" w:themeColor="text1"/>
          <w:sz w:val="28"/>
          <w:szCs w:val="28"/>
        </w:rPr>
        <w:t>dentitication</w:t>
      </w:r>
      <w:proofErr w:type="spellEnd"/>
      <w:proofErr w:type="gramEnd"/>
      <w:r w:rsidRPr="002977B1">
        <w:rPr>
          <w:rStyle w:val="s1"/>
          <w:rFonts w:ascii="Times New Roman" w:eastAsia="Times New Roman" w:hAnsi="Times New Roman" w:cs="Times New Roman"/>
          <w:color w:val="000000" w:themeColor="text1"/>
          <w:sz w:val="28"/>
          <w:szCs w:val="28"/>
        </w:rPr>
        <w:t xml:space="preserve"> </w:t>
      </w:r>
      <w:proofErr w:type="spellStart"/>
      <w:r w:rsidRPr="002977B1">
        <w:rPr>
          <w:rStyle w:val="s1"/>
          <w:rFonts w:ascii="Times New Roman" w:eastAsia="Times New Roman" w:hAnsi="Times New Roman" w:cs="Times New Roman"/>
          <w:color w:val="000000" w:themeColor="text1"/>
          <w:sz w:val="28"/>
          <w:szCs w:val="28"/>
        </w:rPr>
        <w:t>tol</w:t>
      </w:r>
      <w:proofErr w:type="spellEnd"/>
      <w:r w:rsidRPr="002977B1">
        <w:rPr>
          <w:rStyle w:val="s1"/>
          <w:rFonts w:ascii="Times New Roman" w:eastAsia="Times New Roman" w:hAnsi="Times New Roman" w:cs="Times New Roman"/>
          <w:color w:val="000000" w:themeColor="text1"/>
          <w:sz w:val="28"/>
          <w:szCs w:val="28"/>
        </w:rPr>
        <w:t xml:space="preserve"> epidemiologic purposes is done by bacteriophage or </w:t>
      </w:r>
      <w:proofErr w:type="spellStart"/>
      <w:r w:rsidRPr="002977B1">
        <w:rPr>
          <w:rStyle w:val="s1"/>
          <w:rFonts w:ascii="Times New Roman" w:eastAsia="Times New Roman" w:hAnsi="Times New Roman" w:cs="Times New Roman"/>
          <w:color w:val="000000" w:themeColor="text1"/>
          <w:sz w:val="28"/>
          <w:szCs w:val="28"/>
        </w:rPr>
        <w:t>pyo-cin</w:t>
      </w:r>
      <w:proofErr w:type="spellEnd"/>
      <w:r w:rsidRPr="002977B1">
        <w:rPr>
          <w:rStyle w:val="s1"/>
          <w:rFonts w:ascii="Times New Roman" w:eastAsia="Times New Roman" w:hAnsi="Times New Roman" w:cs="Times New Roman"/>
          <w:color w:val="000000" w:themeColor="text1"/>
          <w:sz w:val="28"/>
          <w:szCs w:val="28"/>
        </w:rPr>
        <w:t xml:space="preserve"> typing.</w:t>
      </w:r>
    </w:p>
    <w:p w14:paraId="17977029" w14:textId="6073411F"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i/>
          <w:iCs/>
          <w:color w:val="000000" w:themeColor="text1"/>
          <w:sz w:val="28"/>
          <w:szCs w:val="28"/>
        </w:rPr>
        <w:t xml:space="preserve"> </w:t>
      </w:r>
      <w:r w:rsidRPr="002977B1">
        <w:rPr>
          <w:rFonts w:ascii="Times New Roman" w:eastAsia="Times New Roman" w:hAnsi="Times New Roman" w:cs="Times New Roman"/>
          <w:b/>
          <w:bCs/>
          <w:color w:val="000000" w:themeColor="text1"/>
          <w:sz w:val="28"/>
          <w:szCs w:val="28"/>
        </w:rPr>
        <w:t xml:space="preserve">    Proteus</w:t>
      </w:r>
    </w:p>
    <w:p w14:paraId="7C8A5C96" w14:textId="2F9B3CAB"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r w:rsidRPr="002977B1">
        <w:rPr>
          <w:rStyle w:val="s1"/>
          <w:rFonts w:ascii="Times New Roman" w:eastAsia="Times New Roman" w:hAnsi="Times New Roman" w:cs="Times New Roman"/>
          <w:b/>
          <w:bCs/>
          <w:i/>
          <w:iCs/>
          <w:color w:val="000000" w:themeColor="text1"/>
          <w:sz w:val="28"/>
          <w:szCs w:val="28"/>
        </w:rPr>
        <w:t>Diseases</w:t>
      </w:r>
    </w:p>
    <w:p w14:paraId="226BC423" w14:textId="3C25BFE2"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r w:rsidRPr="002977B1">
        <w:rPr>
          <w:rStyle w:val="s1"/>
          <w:rFonts w:ascii="Times New Roman" w:eastAsia="Times New Roman" w:hAnsi="Times New Roman" w:cs="Times New Roman"/>
          <w:color w:val="000000" w:themeColor="text1"/>
          <w:sz w:val="28"/>
          <w:szCs w:val="28"/>
        </w:rPr>
        <w:t>These organisms primarily cause urinary tract infections, both community- and hospital-acquired.</w:t>
      </w:r>
    </w:p>
    <w:p w14:paraId="56A55BAA" w14:textId="71EACB69" w:rsidR="79E5EFEA" w:rsidRPr="002977B1" w:rsidRDefault="79E5EFEA" w:rsidP="79E5EFEA">
      <w:pPr>
        <w:rPr>
          <w:rFonts w:ascii="Times New Roman" w:eastAsia="Times New Roman" w:hAnsi="Times New Roman" w:cs="Times New Roman"/>
          <w:color w:val="000000" w:themeColor="text1"/>
          <w:sz w:val="28"/>
          <w:szCs w:val="28"/>
        </w:rPr>
      </w:pPr>
    </w:p>
    <w:p w14:paraId="5DDF4F57" w14:textId="321D42CC"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r w:rsidRPr="002977B1">
        <w:rPr>
          <w:rStyle w:val="s1"/>
          <w:rFonts w:ascii="Times New Roman" w:eastAsia="Times New Roman" w:hAnsi="Times New Roman" w:cs="Times New Roman"/>
          <w:b/>
          <w:bCs/>
          <w:i/>
          <w:iCs/>
          <w:color w:val="000000" w:themeColor="text1"/>
          <w:sz w:val="28"/>
          <w:szCs w:val="28"/>
        </w:rPr>
        <w:t>Important Properties</w:t>
      </w:r>
    </w:p>
    <w:p w14:paraId="18843037" w14:textId="03F493B4"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r w:rsidRPr="002977B1">
        <w:rPr>
          <w:rStyle w:val="s1"/>
          <w:rFonts w:ascii="Times New Roman" w:eastAsia="Times New Roman" w:hAnsi="Times New Roman" w:cs="Times New Roman"/>
          <w:color w:val="000000" w:themeColor="text1"/>
          <w:sz w:val="28"/>
          <w:szCs w:val="28"/>
        </w:rPr>
        <w:t xml:space="preserve">These gram-negative rods </w:t>
      </w:r>
      <w:proofErr w:type="gramStart"/>
      <w:r w:rsidRPr="002977B1">
        <w:rPr>
          <w:rStyle w:val="s1"/>
          <w:rFonts w:ascii="Times New Roman" w:eastAsia="Times New Roman" w:hAnsi="Times New Roman" w:cs="Times New Roman"/>
          <w:color w:val="000000" w:themeColor="text1"/>
          <w:sz w:val="28"/>
          <w:szCs w:val="28"/>
        </w:rPr>
        <w:t>are distinguished</w:t>
      </w:r>
      <w:proofErr w:type="gramEnd"/>
      <w:r w:rsidRPr="002977B1">
        <w:rPr>
          <w:rStyle w:val="s1"/>
          <w:rFonts w:ascii="Times New Roman" w:eastAsia="Times New Roman" w:hAnsi="Times New Roman" w:cs="Times New Roman"/>
          <w:color w:val="000000" w:themeColor="text1"/>
          <w:sz w:val="28"/>
          <w:szCs w:val="28"/>
        </w:rPr>
        <w:t xml:space="preserve"> from other members of the </w:t>
      </w:r>
      <w:proofErr w:type="spellStart"/>
      <w:r w:rsidRPr="002977B1">
        <w:rPr>
          <w:rStyle w:val="s1"/>
          <w:rFonts w:ascii="Times New Roman" w:eastAsia="Times New Roman" w:hAnsi="Times New Roman" w:cs="Times New Roman"/>
          <w:color w:val="000000" w:themeColor="text1"/>
          <w:sz w:val="28"/>
          <w:szCs w:val="28"/>
        </w:rPr>
        <w:t>Enterobacteriacee</w:t>
      </w:r>
      <w:proofErr w:type="spellEnd"/>
      <w:r w:rsidRPr="002977B1">
        <w:rPr>
          <w:rStyle w:val="s1"/>
          <w:rFonts w:ascii="Times New Roman" w:eastAsia="Times New Roman" w:hAnsi="Times New Roman" w:cs="Times New Roman"/>
          <w:color w:val="000000" w:themeColor="text1"/>
          <w:sz w:val="28"/>
          <w:szCs w:val="28"/>
        </w:rPr>
        <w:t xml:space="preserve"> by their ability to produce the enzyme phenylalanine </w:t>
      </w:r>
      <w:proofErr w:type="spellStart"/>
      <w:r w:rsidRPr="002977B1">
        <w:rPr>
          <w:rStyle w:val="s1"/>
          <w:rFonts w:ascii="Times New Roman" w:eastAsia="Times New Roman" w:hAnsi="Times New Roman" w:cs="Times New Roman"/>
          <w:color w:val="000000" w:themeColor="text1"/>
          <w:sz w:val="28"/>
          <w:szCs w:val="28"/>
        </w:rPr>
        <w:t>deaminase</w:t>
      </w:r>
      <w:proofErr w:type="spellEnd"/>
      <w:r w:rsidRPr="002977B1">
        <w:rPr>
          <w:rStyle w:val="s1"/>
          <w:rFonts w:ascii="Times New Roman" w:eastAsia="Times New Roman" w:hAnsi="Times New Roman" w:cs="Times New Roman"/>
          <w:color w:val="000000" w:themeColor="text1"/>
          <w:sz w:val="28"/>
          <w:szCs w:val="28"/>
        </w:rPr>
        <w:t>. In addition, they produce the enzyme urease, which cleaves urea to form NH</w:t>
      </w:r>
      <w:proofErr w:type="gramStart"/>
      <w:r w:rsidRPr="002977B1">
        <w:rPr>
          <w:rStyle w:val="s1"/>
          <w:rFonts w:ascii="Times New Roman" w:eastAsia="Times New Roman" w:hAnsi="Times New Roman" w:cs="Times New Roman"/>
          <w:color w:val="000000" w:themeColor="text1"/>
          <w:sz w:val="28"/>
          <w:szCs w:val="28"/>
        </w:rPr>
        <w:t>;</w:t>
      </w:r>
      <w:proofErr w:type="gramEnd"/>
      <w:r w:rsidRPr="002977B1">
        <w:rPr>
          <w:rStyle w:val="s1"/>
          <w:rFonts w:ascii="Times New Roman" w:eastAsia="Times New Roman" w:hAnsi="Times New Roman" w:cs="Times New Roman"/>
          <w:color w:val="000000" w:themeColor="text1"/>
          <w:sz w:val="28"/>
          <w:szCs w:val="28"/>
        </w:rPr>
        <w:t xml:space="preserve"> and CO2. Certain species are very motile and produce a striking swarming effect on blood agar,</w:t>
      </w:r>
      <w:r w:rsidRPr="002977B1">
        <w:rPr>
          <w:rFonts w:ascii="Times New Roman" w:eastAsia="Times New Roman" w:hAnsi="Times New Roman" w:cs="Times New Roman"/>
          <w:color w:val="000000" w:themeColor="text1"/>
          <w:sz w:val="28"/>
          <w:szCs w:val="28"/>
          <w:lang w:val="az-Latn-AZ"/>
        </w:rPr>
        <w:t xml:space="preserve"> </w:t>
      </w:r>
      <w:r w:rsidRPr="002977B1">
        <w:rPr>
          <w:rFonts w:ascii="Times New Roman" w:eastAsia="Times New Roman" w:hAnsi="Times New Roman" w:cs="Times New Roman"/>
          <w:b/>
          <w:bCs/>
          <w:i/>
          <w:iCs/>
          <w:color w:val="000000" w:themeColor="text1"/>
          <w:sz w:val="28"/>
          <w:szCs w:val="28"/>
        </w:rPr>
        <w:t xml:space="preserve"> </w:t>
      </w:r>
      <w:r w:rsidRPr="002977B1">
        <w:rPr>
          <w:rStyle w:val="s1"/>
          <w:rFonts w:ascii="Times New Roman" w:eastAsia="Times New Roman" w:hAnsi="Times New Roman" w:cs="Times New Roman"/>
          <w:color w:val="000000" w:themeColor="text1"/>
          <w:sz w:val="28"/>
          <w:szCs w:val="28"/>
        </w:rPr>
        <w:t>characterized by expanding rings (waves) of organisms over the surface of the agar (Figure 18-4).</w:t>
      </w:r>
    </w:p>
    <w:p w14:paraId="20C3279C" w14:textId="314767BB"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r w:rsidRPr="002977B1">
        <w:rPr>
          <w:rStyle w:val="s1"/>
          <w:rFonts w:ascii="Times New Roman" w:eastAsia="Times New Roman" w:hAnsi="Times New Roman" w:cs="Times New Roman"/>
          <w:color w:val="000000" w:themeColor="text1"/>
          <w:sz w:val="28"/>
          <w:szCs w:val="28"/>
        </w:rPr>
        <w:t xml:space="preserve">The cell wall O antigens of certain strains of Proteus, such as OX-2, OX-19, and OX-K, cross-react with antigens of several species of </w:t>
      </w:r>
      <w:proofErr w:type="spellStart"/>
      <w:r w:rsidRPr="002977B1">
        <w:rPr>
          <w:rStyle w:val="s1"/>
          <w:rFonts w:ascii="Times New Roman" w:eastAsia="Times New Roman" w:hAnsi="Times New Roman" w:cs="Times New Roman"/>
          <w:color w:val="000000" w:themeColor="text1"/>
          <w:sz w:val="28"/>
          <w:szCs w:val="28"/>
        </w:rPr>
        <w:t>rickettsiae</w:t>
      </w:r>
      <w:proofErr w:type="spellEnd"/>
      <w:r w:rsidRPr="002977B1">
        <w:rPr>
          <w:rStyle w:val="s1"/>
          <w:rFonts w:ascii="Times New Roman" w:eastAsia="Times New Roman" w:hAnsi="Times New Roman" w:cs="Times New Roman"/>
          <w:color w:val="000000" w:themeColor="text1"/>
          <w:sz w:val="28"/>
          <w:szCs w:val="28"/>
        </w:rPr>
        <w:t xml:space="preserve">. These Proteus antigens </w:t>
      </w:r>
      <w:proofErr w:type="gramStart"/>
      <w:r w:rsidRPr="002977B1">
        <w:rPr>
          <w:rStyle w:val="s1"/>
          <w:rFonts w:ascii="Times New Roman" w:eastAsia="Times New Roman" w:hAnsi="Times New Roman" w:cs="Times New Roman"/>
          <w:color w:val="000000" w:themeColor="text1"/>
          <w:sz w:val="28"/>
          <w:szCs w:val="28"/>
        </w:rPr>
        <w:t>can be used</w:t>
      </w:r>
      <w:proofErr w:type="gramEnd"/>
      <w:r w:rsidRPr="002977B1">
        <w:rPr>
          <w:rStyle w:val="s1"/>
          <w:rFonts w:ascii="Times New Roman" w:eastAsia="Times New Roman" w:hAnsi="Times New Roman" w:cs="Times New Roman"/>
          <w:color w:val="000000" w:themeColor="text1"/>
          <w:sz w:val="28"/>
          <w:szCs w:val="28"/>
        </w:rPr>
        <w:t xml:space="preserve"> in laboratory tests to detect the presence of antibodies against certain </w:t>
      </w:r>
      <w:proofErr w:type="spellStart"/>
      <w:r w:rsidRPr="002977B1">
        <w:rPr>
          <w:rStyle w:val="s1"/>
          <w:rFonts w:ascii="Times New Roman" w:eastAsia="Times New Roman" w:hAnsi="Times New Roman" w:cs="Times New Roman"/>
          <w:color w:val="000000" w:themeColor="text1"/>
          <w:sz w:val="28"/>
          <w:szCs w:val="28"/>
        </w:rPr>
        <w:t>rickettsiae</w:t>
      </w:r>
      <w:proofErr w:type="spellEnd"/>
      <w:r w:rsidRPr="002977B1">
        <w:rPr>
          <w:rStyle w:val="s1"/>
          <w:rFonts w:ascii="Times New Roman" w:eastAsia="Times New Roman" w:hAnsi="Times New Roman" w:cs="Times New Roman"/>
          <w:color w:val="000000" w:themeColor="text1"/>
          <w:sz w:val="28"/>
          <w:szCs w:val="28"/>
        </w:rPr>
        <w:t xml:space="preserve"> in patients' serum. This test, called the Weil-Felix reaction after </w:t>
      </w:r>
      <w:r w:rsidRPr="002977B1">
        <w:rPr>
          <w:rStyle w:val="s1"/>
          <w:rFonts w:ascii="Times New Roman" w:eastAsia="Times New Roman" w:hAnsi="Times New Roman" w:cs="Times New Roman"/>
          <w:color w:val="000000" w:themeColor="text1"/>
          <w:sz w:val="28"/>
          <w:szCs w:val="28"/>
        </w:rPr>
        <w:lastRenderedPageBreak/>
        <w:t xml:space="preserve">its originators, is being used less frequently as </w:t>
      </w:r>
      <w:proofErr w:type="gramStart"/>
      <w:r w:rsidRPr="002977B1">
        <w:rPr>
          <w:rStyle w:val="s1"/>
          <w:rFonts w:ascii="Times New Roman" w:eastAsia="Times New Roman" w:hAnsi="Times New Roman" w:cs="Times New Roman"/>
          <w:color w:val="000000" w:themeColor="text1"/>
          <w:sz w:val="28"/>
          <w:szCs w:val="28"/>
        </w:rPr>
        <w:t>more specific procedures</w:t>
      </w:r>
      <w:proofErr w:type="gramEnd"/>
      <w:r w:rsidRPr="002977B1">
        <w:rPr>
          <w:rStyle w:val="s1"/>
          <w:rFonts w:ascii="Times New Roman" w:eastAsia="Times New Roman" w:hAnsi="Times New Roman" w:cs="Times New Roman"/>
          <w:color w:val="000000" w:themeColor="text1"/>
          <w:sz w:val="28"/>
          <w:szCs w:val="28"/>
        </w:rPr>
        <w:t xml:space="preserve"> are developed. In the past, there were four medically important species of Proteus. However, molecular studies of DNA relatedness showed that two of the four were significantly </w:t>
      </w:r>
      <w:proofErr w:type="spellStart"/>
      <w:r w:rsidRPr="002977B1">
        <w:rPr>
          <w:rStyle w:val="s1"/>
          <w:rFonts w:ascii="Times New Roman" w:eastAsia="Times New Roman" w:hAnsi="Times New Roman" w:cs="Times New Roman"/>
          <w:color w:val="000000" w:themeColor="text1"/>
          <w:sz w:val="28"/>
          <w:szCs w:val="28"/>
        </w:rPr>
        <w:t>different.These</w:t>
      </w:r>
      <w:proofErr w:type="spellEnd"/>
      <w:r w:rsidRPr="002977B1">
        <w:rPr>
          <w:rStyle w:val="s1"/>
          <w:rFonts w:ascii="Times New Roman" w:eastAsia="Times New Roman" w:hAnsi="Times New Roman" w:cs="Times New Roman"/>
          <w:color w:val="000000" w:themeColor="text1"/>
          <w:sz w:val="28"/>
          <w:szCs w:val="28"/>
        </w:rPr>
        <w:t xml:space="preserve"> species </w:t>
      </w:r>
      <w:proofErr w:type="gramStart"/>
      <w:r w:rsidRPr="002977B1">
        <w:rPr>
          <w:rStyle w:val="s1"/>
          <w:rFonts w:ascii="Times New Roman" w:eastAsia="Times New Roman" w:hAnsi="Times New Roman" w:cs="Times New Roman"/>
          <w:color w:val="000000" w:themeColor="text1"/>
          <w:sz w:val="28"/>
          <w:szCs w:val="28"/>
        </w:rPr>
        <w:t>have been renamed</w:t>
      </w:r>
      <w:proofErr w:type="gramEnd"/>
      <w:r w:rsidRPr="002977B1">
        <w:rPr>
          <w:rStyle w:val="s1"/>
          <w:rFonts w:ascii="Times New Roman" w:eastAsia="Times New Roman" w:hAnsi="Times New Roman" w:cs="Times New Roman"/>
          <w:color w:val="000000" w:themeColor="text1"/>
          <w:sz w:val="28"/>
          <w:szCs w:val="28"/>
        </w:rPr>
        <w:t xml:space="preserve">: Proteus </w:t>
      </w:r>
      <w:proofErr w:type="spellStart"/>
      <w:r w:rsidRPr="002977B1">
        <w:rPr>
          <w:rStyle w:val="s1"/>
          <w:rFonts w:ascii="Times New Roman" w:eastAsia="Times New Roman" w:hAnsi="Times New Roman" w:cs="Times New Roman"/>
          <w:color w:val="000000" w:themeColor="text1"/>
          <w:sz w:val="28"/>
          <w:szCs w:val="28"/>
        </w:rPr>
        <w:t>morganit</w:t>
      </w:r>
      <w:proofErr w:type="spellEnd"/>
      <w:r w:rsidRPr="002977B1">
        <w:rPr>
          <w:rStyle w:val="s1"/>
          <w:rFonts w:ascii="Times New Roman" w:eastAsia="Times New Roman" w:hAnsi="Times New Roman" w:cs="Times New Roman"/>
          <w:color w:val="000000" w:themeColor="text1"/>
          <w:sz w:val="28"/>
          <w:szCs w:val="28"/>
        </w:rPr>
        <w:t xml:space="preserve"> is now </w:t>
      </w:r>
      <w:proofErr w:type="spellStart"/>
      <w:r w:rsidRPr="002977B1">
        <w:rPr>
          <w:rStyle w:val="s1"/>
          <w:rFonts w:ascii="Times New Roman" w:eastAsia="Times New Roman" w:hAnsi="Times New Roman" w:cs="Times New Roman"/>
          <w:color w:val="000000" w:themeColor="text1"/>
          <w:sz w:val="28"/>
          <w:szCs w:val="28"/>
        </w:rPr>
        <w:t>Morganella</w:t>
      </w:r>
      <w:proofErr w:type="spellEnd"/>
      <w:r w:rsidRPr="002977B1">
        <w:rPr>
          <w:rStyle w:val="s1"/>
          <w:rFonts w:ascii="Times New Roman" w:eastAsia="Times New Roman" w:hAnsi="Times New Roman" w:cs="Times New Roman"/>
          <w:color w:val="000000" w:themeColor="text1"/>
          <w:sz w:val="28"/>
          <w:szCs w:val="28"/>
        </w:rPr>
        <w:t xml:space="preserve"> </w:t>
      </w:r>
      <w:proofErr w:type="spellStart"/>
      <w:r w:rsidRPr="002977B1">
        <w:rPr>
          <w:rStyle w:val="s1"/>
          <w:rFonts w:ascii="Times New Roman" w:eastAsia="Times New Roman" w:hAnsi="Times New Roman" w:cs="Times New Roman"/>
          <w:color w:val="000000" w:themeColor="text1"/>
          <w:sz w:val="28"/>
          <w:szCs w:val="28"/>
        </w:rPr>
        <w:t>morganii</w:t>
      </w:r>
      <w:proofErr w:type="spellEnd"/>
      <w:r w:rsidRPr="002977B1">
        <w:rPr>
          <w:rStyle w:val="s1"/>
          <w:rFonts w:ascii="Times New Roman" w:eastAsia="Times New Roman" w:hAnsi="Times New Roman" w:cs="Times New Roman"/>
          <w:color w:val="000000" w:themeColor="text1"/>
          <w:sz w:val="28"/>
          <w:szCs w:val="28"/>
        </w:rPr>
        <w:t xml:space="preserve">, and Proteus </w:t>
      </w:r>
      <w:proofErr w:type="spellStart"/>
      <w:r w:rsidRPr="002977B1">
        <w:rPr>
          <w:rStyle w:val="s1"/>
          <w:rFonts w:ascii="Times New Roman" w:eastAsia="Times New Roman" w:hAnsi="Times New Roman" w:cs="Times New Roman"/>
          <w:color w:val="000000" w:themeColor="text1"/>
          <w:sz w:val="28"/>
          <w:szCs w:val="28"/>
        </w:rPr>
        <w:t>rettgeri</w:t>
      </w:r>
      <w:proofErr w:type="spellEnd"/>
      <w:r w:rsidRPr="002977B1">
        <w:rPr>
          <w:rStyle w:val="s1"/>
          <w:rFonts w:ascii="Times New Roman" w:eastAsia="Times New Roman" w:hAnsi="Times New Roman" w:cs="Times New Roman"/>
          <w:color w:val="000000" w:themeColor="text1"/>
          <w:sz w:val="28"/>
          <w:szCs w:val="28"/>
        </w:rPr>
        <w:t xml:space="preserve"> is now </w:t>
      </w:r>
      <w:proofErr w:type="spellStart"/>
      <w:r w:rsidRPr="002977B1">
        <w:rPr>
          <w:rStyle w:val="s1"/>
          <w:rFonts w:ascii="Times New Roman" w:eastAsia="Times New Roman" w:hAnsi="Times New Roman" w:cs="Times New Roman"/>
          <w:color w:val="000000" w:themeColor="text1"/>
          <w:sz w:val="28"/>
          <w:szCs w:val="28"/>
        </w:rPr>
        <w:t>Providen-cia</w:t>
      </w:r>
      <w:proofErr w:type="spellEnd"/>
      <w:r w:rsidRPr="002977B1">
        <w:rPr>
          <w:rStyle w:val="s1"/>
          <w:rFonts w:ascii="Times New Roman" w:eastAsia="Times New Roman" w:hAnsi="Times New Roman" w:cs="Times New Roman"/>
          <w:color w:val="000000" w:themeColor="text1"/>
          <w:sz w:val="28"/>
          <w:szCs w:val="28"/>
        </w:rPr>
        <w:t xml:space="preserve"> </w:t>
      </w:r>
      <w:proofErr w:type="spellStart"/>
      <w:r w:rsidRPr="002977B1">
        <w:rPr>
          <w:rStyle w:val="s1"/>
          <w:rFonts w:ascii="Times New Roman" w:eastAsia="Times New Roman" w:hAnsi="Times New Roman" w:cs="Times New Roman"/>
          <w:color w:val="000000" w:themeColor="text1"/>
          <w:sz w:val="28"/>
          <w:szCs w:val="28"/>
        </w:rPr>
        <w:t>rettgeri</w:t>
      </w:r>
      <w:proofErr w:type="spellEnd"/>
      <w:r w:rsidRPr="002977B1">
        <w:rPr>
          <w:rStyle w:val="s1"/>
          <w:rFonts w:ascii="Times New Roman" w:eastAsia="Times New Roman" w:hAnsi="Times New Roman" w:cs="Times New Roman"/>
          <w:color w:val="000000" w:themeColor="text1"/>
          <w:sz w:val="28"/>
          <w:szCs w:val="28"/>
        </w:rPr>
        <w:t xml:space="preserve">. In the clinical laboratory, these organisms are distinguished from Proteus vulgaris and Proteus mirabilis </w:t>
      </w:r>
      <w:proofErr w:type="gramStart"/>
      <w:r w:rsidRPr="002977B1">
        <w:rPr>
          <w:rStyle w:val="s1"/>
          <w:rFonts w:ascii="Times New Roman" w:eastAsia="Times New Roman" w:hAnsi="Times New Roman" w:cs="Times New Roman"/>
          <w:color w:val="000000" w:themeColor="text1"/>
          <w:sz w:val="28"/>
          <w:szCs w:val="28"/>
        </w:rPr>
        <w:t>on the basis of</w:t>
      </w:r>
      <w:proofErr w:type="gramEnd"/>
      <w:r w:rsidRPr="002977B1">
        <w:rPr>
          <w:rStyle w:val="s1"/>
          <w:rFonts w:ascii="Times New Roman" w:eastAsia="Times New Roman" w:hAnsi="Times New Roman" w:cs="Times New Roman"/>
          <w:color w:val="000000" w:themeColor="text1"/>
          <w:sz w:val="28"/>
          <w:szCs w:val="28"/>
        </w:rPr>
        <w:t xml:space="preserve"> several biochemical tests.</w:t>
      </w:r>
    </w:p>
    <w:p w14:paraId="63B5BFD2" w14:textId="3576B690" w:rsidR="79E5EFEA" w:rsidRPr="002977B1" w:rsidRDefault="79E5EFEA" w:rsidP="79E5EFEA">
      <w:pPr>
        <w:rPr>
          <w:rFonts w:ascii="Times New Roman" w:eastAsia="Calibri" w:hAnsi="Times New Roman" w:cs="Times New Roman"/>
          <w:color w:val="000000" w:themeColor="text1"/>
          <w:sz w:val="28"/>
          <w:szCs w:val="28"/>
        </w:rPr>
      </w:pPr>
      <w:r w:rsidRPr="002977B1">
        <w:rPr>
          <w:rFonts w:ascii="Times New Roman" w:eastAsia="Calibri" w:hAnsi="Times New Roman" w:cs="Times New Roman"/>
          <w:color w:val="000000" w:themeColor="text1"/>
          <w:sz w:val="28"/>
          <w:szCs w:val="28"/>
        </w:rPr>
        <w:t xml:space="preserve">                 </w:t>
      </w:r>
      <w:r w:rsidRPr="002977B1">
        <w:rPr>
          <w:rFonts w:ascii="Times New Roman" w:hAnsi="Times New Roman" w:cs="Times New Roman"/>
          <w:noProof/>
          <w:sz w:val="28"/>
          <w:szCs w:val="28"/>
        </w:rPr>
        <w:drawing>
          <wp:inline distT="0" distB="0" distL="0" distR="0" wp14:anchorId="47C35EC3" wp14:editId="28205442">
            <wp:extent cx="3914775" cy="2971800"/>
            <wp:effectExtent l="0" t="0" r="0" b="0"/>
            <wp:docPr id="214242312" name="Рисунок 21424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914775" cy="2971800"/>
                    </a:xfrm>
                    <a:prstGeom prst="rect">
                      <a:avLst/>
                    </a:prstGeom>
                  </pic:spPr>
                </pic:pic>
              </a:graphicData>
            </a:graphic>
          </wp:inline>
        </w:drawing>
      </w:r>
    </w:p>
    <w:p w14:paraId="6B9492C8" w14:textId="105C8D1E" w:rsidR="79E5EFEA" w:rsidRPr="002977B1" w:rsidRDefault="79E5EFEA" w:rsidP="79E5EFEA">
      <w:pPr>
        <w:rPr>
          <w:rFonts w:ascii="Times New Roman" w:eastAsia="Calibri" w:hAnsi="Times New Roman" w:cs="Times New Roman"/>
          <w:color w:val="000000" w:themeColor="text1"/>
          <w:sz w:val="28"/>
          <w:szCs w:val="28"/>
        </w:rPr>
      </w:pPr>
      <w:r w:rsidRPr="002977B1">
        <w:rPr>
          <w:rFonts w:ascii="Times New Roman" w:eastAsia="Calibri" w:hAnsi="Times New Roman" w:cs="Times New Roman"/>
          <w:b/>
          <w:bCs/>
          <w:color w:val="000000" w:themeColor="text1"/>
          <w:sz w:val="28"/>
          <w:szCs w:val="28"/>
        </w:rPr>
        <w:t>Proteus species</w:t>
      </w:r>
      <w:r w:rsidRPr="002977B1">
        <w:rPr>
          <w:rFonts w:ascii="Times New Roman" w:eastAsia="Calibri" w:hAnsi="Times New Roman" w:cs="Times New Roman"/>
          <w:color w:val="000000" w:themeColor="text1"/>
          <w:sz w:val="28"/>
          <w:szCs w:val="28"/>
        </w:rPr>
        <w:t>—swarming motility on blood agar. Arrowhead points to the site where Proteus bacteria were</w:t>
      </w:r>
    </w:p>
    <w:p w14:paraId="1F6DD006" w14:textId="4C9AA19F" w:rsidR="79E5EFEA" w:rsidRPr="002977B1" w:rsidRDefault="79E5EFEA" w:rsidP="79E5EFEA">
      <w:pPr>
        <w:rPr>
          <w:rFonts w:ascii="Times New Roman" w:eastAsia="Calibri" w:hAnsi="Times New Roman" w:cs="Times New Roman"/>
          <w:color w:val="000000" w:themeColor="text1"/>
          <w:sz w:val="28"/>
          <w:szCs w:val="28"/>
        </w:rPr>
      </w:pPr>
      <w:proofErr w:type="gramStart"/>
      <w:r w:rsidRPr="002977B1">
        <w:rPr>
          <w:rFonts w:ascii="Times New Roman" w:eastAsia="Calibri" w:hAnsi="Times New Roman" w:cs="Times New Roman"/>
          <w:color w:val="000000" w:themeColor="text1"/>
          <w:sz w:val="28"/>
          <w:szCs w:val="28"/>
        </w:rPr>
        <w:t>placed</w:t>
      </w:r>
      <w:proofErr w:type="gramEnd"/>
      <w:r w:rsidRPr="002977B1">
        <w:rPr>
          <w:rFonts w:ascii="Times New Roman" w:eastAsia="Calibri" w:hAnsi="Times New Roman" w:cs="Times New Roman"/>
          <w:color w:val="000000" w:themeColor="text1"/>
          <w:sz w:val="28"/>
          <w:szCs w:val="28"/>
        </w:rPr>
        <w:t xml:space="preserve"> on the blood agar. Short arrow points to the edge of the first ring of swarming motility. Long arrow points to the edge of the second ring of swarming motility.</w:t>
      </w:r>
    </w:p>
    <w:p w14:paraId="694F7EBF" w14:textId="1B8661E3"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p>
    <w:p w14:paraId="13F2581F" w14:textId="33300726"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r w:rsidRPr="002977B1">
        <w:rPr>
          <w:rStyle w:val="s1"/>
          <w:rFonts w:ascii="Times New Roman" w:eastAsia="Times New Roman" w:hAnsi="Times New Roman" w:cs="Times New Roman"/>
          <w:b/>
          <w:bCs/>
          <w:i/>
          <w:iCs/>
          <w:color w:val="000000" w:themeColor="text1"/>
          <w:sz w:val="28"/>
          <w:szCs w:val="28"/>
        </w:rPr>
        <w:t>Laboratory Diagnosis</w:t>
      </w:r>
    </w:p>
    <w:p w14:paraId="5A591B7B" w14:textId="63861DD4"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r w:rsidRPr="002977B1">
        <w:rPr>
          <w:rStyle w:val="s1"/>
          <w:rFonts w:ascii="Times New Roman" w:eastAsia="Times New Roman" w:hAnsi="Times New Roman" w:cs="Times New Roman"/>
          <w:color w:val="000000" w:themeColor="text1"/>
          <w:sz w:val="28"/>
          <w:szCs w:val="28"/>
        </w:rPr>
        <w:t xml:space="preserve">These organisms usually are highly </w:t>
      </w:r>
      <w:proofErr w:type="spellStart"/>
      <w:r w:rsidRPr="002977B1">
        <w:rPr>
          <w:rStyle w:val="s1"/>
          <w:rFonts w:ascii="Times New Roman" w:eastAsia="Times New Roman" w:hAnsi="Times New Roman" w:cs="Times New Roman"/>
          <w:color w:val="000000" w:themeColor="text1"/>
          <w:sz w:val="28"/>
          <w:szCs w:val="28"/>
        </w:rPr>
        <w:t>motile</w:t>
      </w:r>
      <w:proofErr w:type="spellEnd"/>
      <w:r w:rsidRPr="002977B1">
        <w:rPr>
          <w:rStyle w:val="s1"/>
          <w:rFonts w:ascii="Times New Roman" w:eastAsia="Times New Roman" w:hAnsi="Times New Roman" w:cs="Times New Roman"/>
          <w:color w:val="000000" w:themeColor="text1"/>
          <w:sz w:val="28"/>
          <w:szCs w:val="28"/>
        </w:rPr>
        <w:t xml:space="preserve"> and produce a swarming" overgrowth on blood agar, which can frustrate efforts to recover pure cultures of other organisms. Growth on blood agar containing </w:t>
      </w:r>
      <w:proofErr w:type="spellStart"/>
      <w:r w:rsidRPr="002977B1">
        <w:rPr>
          <w:rStyle w:val="s1"/>
          <w:rFonts w:ascii="Times New Roman" w:eastAsia="Times New Roman" w:hAnsi="Times New Roman" w:cs="Times New Roman"/>
          <w:color w:val="000000" w:themeColor="text1"/>
          <w:sz w:val="28"/>
          <w:szCs w:val="28"/>
        </w:rPr>
        <w:t>phenylethyl</w:t>
      </w:r>
      <w:proofErr w:type="spellEnd"/>
      <w:r w:rsidRPr="002977B1">
        <w:rPr>
          <w:rStyle w:val="s1"/>
          <w:rFonts w:ascii="Times New Roman" w:eastAsia="Times New Roman" w:hAnsi="Times New Roman" w:cs="Times New Roman"/>
          <w:color w:val="000000" w:themeColor="text1"/>
          <w:sz w:val="28"/>
          <w:szCs w:val="28"/>
        </w:rPr>
        <w:t xml:space="preserve"> alcohol inhibits swarming, thus allowing isolated colonies of Proteus and other organisms to </w:t>
      </w:r>
      <w:proofErr w:type="gramStart"/>
      <w:r w:rsidRPr="002977B1">
        <w:rPr>
          <w:rStyle w:val="s1"/>
          <w:rFonts w:ascii="Times New Roman" w:eastAsia="Times New Roman" w:hAnsi="Times New Roman" w:cs="Times New Roman"/>
          <w:color w:val="000000" w:themeColor="text1"/>
          <w:sz w:val="28"/>
          <w:szCs w:val="28"/>
        </w:rPr>
        <w:t>be obtained</w:t>
      </w:r>
      <w:proofErr w:type="gramEnd"/>
      <w:r w:rsidRPr="002977B1">
        <w:rPr>
          <w:rStyle w:val="s1"/>
          <w:rFonts w:ascii="Times New Roman" w:eastAsia="Times New Roman" w:hAnsi="Times New Roman" w:cs="Times New Roman"/>
          <w:color w:val="000000" w:themeColor="text1"/>
          <w:sz w:val="28"/>
          <w:szCs w:val="28"/>
        </w:rPr>
        <w:t xml:space="preserve">. They produce non-lactose-fermenting (colorless) colonies on </w:t>
      </w:r>
      <w:proofErr w:type="spellStart"/>
      <w:r w:rsidRPr="002977B1">
        <w:rPr>
          <w:rStyle w:val="s1"/>
          <w:rFonts w:ascii="Times New Roman" w:eastAsia="Times New Roman" w:hAnsi="Times New Roman" w:cs="Times New Roman"/>
          <w:color w:val="000000" w:themeColor="text1"/>
          <w:sz w:val="28"/>
          <w:szCs w:val="28"/>
        </w:rPr>
        <w:t>MacConkey's</w:t>
      </w:r>
      <w:proofErr w:type="spellEnd"/>
      <w:r w:rsidRPr="002977B1">
        <w:rPr>
          <w:rStyle w:val="s1"/>
          <w:rFonts w:ascii="Times New Roman" w:eastAsia="Times New Roman" w:hAnsi="Times New Roman" w:cs="Times New Roman"/>
          <w:color w:val="000000" w:themeColor="text1"/>
          <w:sz w:val="28"/>
          <w:szCs w:val="28"/>
        </w:rPr>
        <w:t xml:space="preserve"> or EMB agar. Proteus vulgaris and P. mirabilis produce H2S, which blackens the butt of TSI agar, whereas neither M. </w:t>
      </w:r>
      <w:proofErr w:type="spellStart"/>
      <w:r w:rsidRPr="002977B1">
        <w:rPr>
          <w:rStyle w:val="s1"/>
          <w:rFonts w:ascii="Times New Roman" w:eastAsia="Times New Roman" w:hAnsi="Times New Roman" w:cs="Times New Roman"/>
          <w:color w:val="000000" w:themeColor="text1"/>
          <w:sz w:val="28"/>
          <w:szCs w:val="28"/>
        </w:rPr>
        <w:t>morganii</w:t>
      </w:r>
      <w:proofErr w:type="spellEnd"/>
      <w:r w:rsidRPr="002977B1">
        <w:rPr>
          <w:rStyle w:val="s1"/>
          <w:rFonts w:ascii="Times New Roman" w:eastAsia="Times New Roman" w:hAnsi="Times New Roman" w:cs="Times New Roman"/>
          <w:color w:val="000000" w:themeColor="text1"/>
          <w:sz w:val="28"/>
          <w:szCs w:val="28"/>
        </w:rPr>
        <w:t xml:space="preserve"> nor P. </w:t>
      </w:r>
      <w:proofErr w:type="spellStart"/>
      <w:r w:rsidRPr="002977B1">
        <w:rPr>
          <w:rStyle w:val="s1"/>
          <w:rFonts w:ascii="Times New Roman" w:eastAsia="Times New Roman" w:hAnsi="Times New Roman" w:cs="Times New Roman"/>
          <w:color w:val="000000" w:themeColor="text1"/>
          <w:sz w:val="28"/>
          <w:szCs w:val="28"/>
        </w:rPr>
        <w:t>rettgeri</w:t>
      </w:r>
      <w:proofErr w:type="spellEnd"/>
      <w:r w:rsidRPr="002977B1">
        <w:rPr>
          <w:rStyle w:val="s1"/>
          <w:rFonts w:ascii="Times New Roman" w:eastAsia="Times New Roman" w:hAnsi="Times New Roman" w:cs="Times New Roman"/>
          <w:color w:val="000000" w:themeColor="text1"/>
          <w:sz w:val="28"/>
          <w:szCs w:val="28"/>
        </w:rPr>
        <w:t xml:space="preserve"> does. Proteus mirabilis is </w:t>
      </w:r>
      <w:proofErr w:type="spellStart"/>
      <w:r w:rsidRPr="002977B1">
        <w:rPr>
          <w:rStyle w:val="s1"/>
          <w:rFonts w:ascii="Times New Roman" w:eastAsia="Times New Roman" w:hAnsi="Times New Roman" w:cs="Times New Roman"/>
          <w:color w:val="000000" w:themeColor="text1"/>
          <w:sz w:val="28"/>
          <w:szCs w:val="28"/>
        </w:rPr>
        <w:t>indole</w:t>
      </w:r>
      <w:proofErr w:type="spellEnd"/>
      <w:r w:rsidRPr="002977B1">
        <w:rPr>
          <w:rStyle w:val="s1"/>
          <w:rFonts w:ascii="Times New Roman" w:eastAsia="Times New Roman" w:hAnsi="Times New Roman" w:cs="Times New Roman"/>
          <w:color w:val="000000" w:themeColor="text1"/>
          <w:sz w:val="28"/>
          <w:szCs w:val="28"/>
        </w:rPr>
        <w:t xml:space="preserve">-negative, whereas the other three species are </w:t>
      </w:r>
      <w:proofErr w:type="spellStart"/>
      <w:r w:rsidRPr="002977B1">
        <w:rPr>
          <w:rStyle w:val="s1"/>
          <w:rFonts w:ascii="Times New Roman" w:eastAsia="Times New Roman" w:hAnsi="Times New Roman" w:cs="Times New Roman"/>
          <w:color w:val="000000" w:themeColor="text1"/>
          <w:sz w:val="28"/>
          <w:szCs w:val="28"/>
        </w:rPr>
        <w:t>indole</w:t>
      </w:r>
      <w:proofErr w:type="spellEnd"/>
      <w:r w:rsidRPr="002977B1">
        <w:rPr>
          <w:rStyle w:val="s1"/>
          <w:rFonts w:ascii="Times New Roman" w:eastAsia="Times New Roman" w:hAnsi="Times New Roman" w:cs="Times New Roman"/>
          <w:color w:val="000000" w:themeColor="text1"/>
          <w:sz w:val="28"/>
          <w:szCs w:val="28"/>
        </w:rPr>
        <w:t xml:space="preserve">-positive-a distinction that </w:t>
      </w:r>
      <w:proofErr w:type="gramStart"/>
      <w:r w:rsidRPr="002977B1">
        <w:rPr>
          <w:rStyle w:val="s1"/>
          <w:rFonts w:ascii="Times New Roman" w:eastAsia="Times New Roman" w:hAnsi="Times New Roman" w:cs="Times New Roman"/>
          <w:color w:val="000000" w:themeColor="text1"/>
          <w:sz w:val="28"/>
          <w:szCs w:val="28"/>
        </w:rPr>
        <w:t>can be used</w:t>
      </w:r>
      <w:proofErr w:type="gramEnd"/>
      <w:r w:rsidRPr="002977B1">
        <w:rPr>
          <w:rStyle w:val="s1"/>
          <w:rFonts w:ascii="Times New Roman" w:eastAsia="Times New Roman" w:hAnsi="Times New Roman" w:cs="Times New Roman"/>
          <w:color w:val="000000" w:themeColor="text1"/>
          <w:sz w:val="28"/>
          <w:szCs w:val="28"/>
        </w:rPr>
        <w:t xml:space="preserve"> clinically to guide the choice of antibiotics. </w:t>
      </w:r>
      <w:r w:rsidRPr="002977B1">
        <w:rPr>
          <w:rStyle w:val="s1"/>
          <w:rFonts w:ascii="Times New Roman" w:eastAsia="Times New Roman" w:hAnsi="Times New Roman" w:cs="Times New Roman"/>
          <w:color w:val="000000" w:themeColor="text1"/>
          <w:sz w:val="28"/>
          <w:szCs w:val="28"/>
        </w:rPr>
        <w:lastRenderedPageBreak/>
        <w:t xml:space="preserve">These four medically important species are urease-positive. Identification of these organisms in the clinical laboratory </w:t>
      </w:r>
      <w:proofErr w:type="gramStart"/>
      <w:r w:rsidRPr="002977B1">
        <w:rPr>
          <w:rStyle w:val="s1"/>
          <w:rFonts w:ascii="Times New Roman" w:eastAsia="Times New Roman" w:hAnsi="Times New Roman" w:cs="Times New Roman"/>
          <w:color w:val="000000" w:themeColor="text1"/>
          <w:sz w:val="28"/>
          <w:szCs w:val="28"/>
        </w:rPr>
        <w:t>is based</w:t>
      </w:r>
      <w:proofErr w:type="gramEnd"/>
      <w:r w:rsidRPr="002977B1">
        <w:rPr>
          <w:rStyle w:val="s1"/>
          <w:rFonts w:ascii="Times New Roman" w:eastAsia="Times New Roman" w:hAnsi="Times New Roman" w:cs="Times New Roman"/>
          <w:color w:val="000000" w:themeColor="text1"/>
          <w:sz w:val="28"/>
          <w:szCs w:val="28"/>
        </w:rPr>
        <w:t xml:space="preserve"> on a variety of biochemical reactions.</w:t>
      </w:r>
    </w:p>
    <w:p w14:paraId="6A48ABBD" w14:textId="3026B465" w:rsidR="79E5EFEA" w:rsidRPr="002977B1" w:rsidRDefault="79E5EFEA" w:rsidP="79E5EFEA">
      <w:pPr>
        <w:rPr>
          <w:rFonts w:ascii="Times New Roman" w:eastAsia="Times New Roman" w:hAnsi="Times New Roman" w:cs="Times New Roman"/>
          <w:color w:val="000000" w:themeColor="text1"/>
          <w:sz w:val="28"/>
          <w:szCs w:val="28"/>
        </w:rPr>
      </w:pPr>
      <w:r w:rsidRPr="002977B1">
        <w:rPr>
          <w:rFonts w:ascii="Times New Roman" w:eastAsia="Times New Roman" w:hAnsi="Times New Roman" w:cs="Times New Roman"/>
          <w:b/>
          <w:bCs/>
          <w:color w:val="000000" w:themeColor="text1"/>
          <w:sz w:val="28"/>
          <w:szCs w:val="28"/>
        </w:rPr>
        <w:t xml:space="preserve">  </w:t>
      </w:r>
      <w:proofErr w:type="spellStart"/>
      <w:r w:rsidRPr="002977B1">
        <w:rPr>
          <w:rFonts w:ascii="Times New Roman" w:eastAsia="Times New Roman" w:hAnsi="Times New Roman" w:cs="Times New Roman"/>
          <w:b/>
          <w:bCs/>
          <w:color w:val="000000" w:themeColor="text1"/>
          <w:sz w:val="28"/>
          <w:szCs w:val="28"/>
        </w:rPr>
        <w:t>Klebsiella</w:t>
      </w:r>
      <w:proofErr w:type="spellEnd"/>
    </w:p>
    <w:p w14:paraId="3E986937" w14:textId="6D0CF0CA"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r w:rsidRPr="002977B1">
        <w:rPr>
          <w:rStyle w:val="s1"/>
          <w:rFonts w:ascii="Times New Roman" w:eastAsia="Times New Roman" w:hAnsi="Times New Roman" w:cs="Times New Roman"/>
          <w:b/>
          <w:bCs/>
          <w:i/>
          <w:iCs/>
          <w:color w:val="000000" w:themeColor="text1"/>
          <w:sz w:val="28"/>
          <w:szCs w:val="28"/>
        </w:rPr>
        <w:t>Diseases</w:t>
      </w:r>
    </w:p>
    <w:p w14:paraId="37C8C5EA" w14:textId="4A95567C"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r w:rsidRPr="002977B1">
        <w:rPr>
          <w:rStyle w:val="s1"/>
          <w:rFonts w:ascii="Times New Roman" w:eastAsia="Times New Roman" w:hAnsi="Times New Roman" w:cs="Times New Roman"/>
          <w:color w:val="000000" w:themeColor="text1"/>
          <w:sz w:val="28"/>
          <w:szCs w:val="28"/>
        </w:rPr>
        <w:t>These organisms are usually opportunistic pathogens that</w:t>
      </w:r>
    </w:p>
    <w:p w14:paraId="3588D4D4" w14:textId="48994958"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proofErr w:type="gramStart"/>
      <w:r w:rsidRPr="002977B1">
        <w:rPr>
          <w:rStyle w:val="s1"/>
          <w:rFonts w:ascii="Times New Roman" w:eastAsia="Times New Roman" w:hAnsi="Times New Roman" w:cs="Times New Roman"/>
          <w:color w:val="000000" w:themeColor="text1"/>
          <w:sz w:val="28"/>
          <w:szCs w:val="28"/>
        </w:rPr>
        <w:t>cause</w:t>
      </w:r>
      <w:proofErr w:type="gramEnd"/>
      <w:r w:rsidRPr="002977B1">
        <w:rPr>
          <w:rStyle w:val="s1"/>
          <w:rFonts w:ascii="Times New Roman" w:eastAsia="Times New Roman" w:hAnsi="Times New Roman" w:cs="Times New Roman"/>
          <w:color w:val="000000" w:themeColor="text1"/>
          <w:sz w:val="28"/>
          <w:szCs w:val="28"/>
        </w:rPr>
        <w:t xml:space="preserve"> nosocomial </w:t>
      </w:r>
      <w:proofErr w:type="spellStart"/>
      <w:r w:rsidRPr="002977B1">
        <w:rPr>
          <w:rStyle w:val="s1"/>
          <w:rFonts w:ascii="Times New Roman" w:eastAsia="Times New Roman" w:hAnsi="Times New Roman" w:cs="Times New Roman"/>
          <w:color w:val="000000" w:themeColor="text1"/>
          <w:sz w:val="28"/>
          <w:szCs w:val="28"/>
        </w:rPr>
        <w:t>intections</w:t>
      </w:r>
      <w:proofErr w:type="spellEnd"/>
      <w:r w:rsidRPr="002977B1">
        <w:rPr>
          <w:rStyle w:val="s1"/>
          <w:rFonts w:ascii="Times New Roman" w:eastAsia="Times New Roman" w:hAnsi="Times New Roman" w:cs="Times New Roman"/>
          <w:color w:val="000000" w:themeColor="text1"/>
          <w:sz w:val="28"/>
          <w:szCs w:val="28"/>
        </w:rPr>
        <w:t xml:space="preserve">, especially pneumonia and urinary tract infections. </w:t>
      </w:r>
      <w:proofErr w:type="spellStart"/>
      <w:r w:rsidRPr="002977B1">
        <w:rPr>
          <w:rStyle w:val="s1"/>
          <w:rFonts w:ascii="Times New Roman" w:eastAsia="Times New Roman" w:hAnsi="Times New Roman" w:cs="Times New Roman"/>
          <w:color w:val="000000" w:themeColor="text1"/>
          <w:sz w:val="28"/>
          <w:szCs w:val="28"/>
        </w:rPr>
        <w:t>Klebsiella</w:t>
      </w:r>
      <w:proofErr w:type="spellEnd"/>
      <w:r w:rsidRPr="002977B1">
        <w:rPr>
          <w:rStyle w:val="s1"/>
          <w:rFonts w:ascii="Times New Roman" w:eastAsia="Times New Roman" w:hAnsi="Times New Roman" w:cs="Times New Roman"/>
          <w:color w:val="000000" w:themeColor="text1"/>
          <w:sz w:val="28"/>
          <w:szCs w:val="28"/>
        </w:rPr>
        <w:t xml:space="preserve"> pneumonia is an important respiratory tract pathogen outside hospitals as well.</w:t>
      </w:r>
    </w:p>
    <w:p w14:paraId="255E7EE2" w14:textId="6BB9E8CE"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r w:rsidRPr="002977B1">
        <w:rPr>
          <w:rStyle w:val="s1"/>
          <w:rFonts w:ascii="Times New Roman" w:eastAsia="Times New Roman" w:hAnsi="Times New Roman" w:cs="Times New Roman"/>
          <w:b/>
          <w:bCs/>
          <w:i/>
          <w:iCs/>
          <w:color w:val="000000" w:themeColor="text1"/>
          <w:sz w:val="28"/>
          <w:szCs w:val="28"/>
        </w:rPr>
        <w:t>Important Properties</w:t>
      </w:r>
    </w:p>
    <w:p w14:paraId="5D24C94B" w14:textId="775113FE"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proofErr w:type="spellStart"/>
      <w:r w:rsidRPr="002977B1">
        <w:rPr>
          <w:rStyle w:val="s1"/>
          <w:rFonts w:ascii="Times New Roman" w:eastAsia="Times New Roman" w:hAnsi="Times New Roman" w:cs="Times New Roman"/>
          <w:color w:val="000000" w:themeColor="text1"/>
          <w:sz w:val="28"/>
          <w:szCs w:val="28"/>
        </w:rPr>
        <w:t>Klebsiella</w:t>
      </w:r>
      <w:proofErr w:type="spellEnd"/>
      <w:r w:rsidRPr="002977B1">
        <w:rPr>
          <w:rStyle w:val="s1"/>
          <w:rFonts w:ascii="Times New Roman" w:eastAsia="Times New Roman" w:hAnsi="Times New Roman" w:cs="Times New Roman"/>
          <w:color w:val="000000" w:themeColor="text1"/>
          <w:sz w:val="28"/>
          <w:szCs w:val="28"/>
        </w:rPr>
        <w:t xml:space="preserve"> pneumonia, </w:t>
      </w:r>
      <w:proofErr w:type="spellStart"/>
      <w:r w:rsidRPr="002977B1">
        <w:rPr>
          <w:rStyle w:val="s1"/>
          <w:rFonts w:ascii="Times New Roman" w:eastAsia="Times New Roman" w:hAnsi="Times New Roman" w:cs="Times New Roman"/>
          <w:color w:val="000000" w:themeColor="text1"/>
          <w:sz w:val="28"/>
          <w:szCs w:val="28"/>
        </w:rPr>
        <w:t>Enterobacter</w:t>
      </w:r>
      <w:proofErr w:type="spellEnd"/>
      <w:r w:rsidRPr="002977B1">
        <w:rPr>
          <w:rStyle w:val="s1"/>
          <w:rFonts w:ascii="Times New Roman" w:eastAsia="Times New Roman" w:hAnsi="Times New Roman" w:cs="Times New Roman"/>
          <w:color w:val="000000" w:themeColor="text1"/>
          <w:sz w:val="28"/>
          <w:szCs w:val="28"/>
        </w:rPr>
        <w:t xml:space="preserve"> cloacae, and </w:t>
      </w:r>
      <w:proofErr w:type="spellStart"/>
      <w:r w:rsidRPr="002977B1">
        <w:rPr>
          <w:rStyle w:val="s1"/>
          <w:rFonts w:ascii="Times New Roman" w:eastAsia="Times New Roman" w:hAnsi="Times New Roman" w:cs="Times New Roman"/>
          <w:color w:val="000000" w:themeColor="text1"/>
          <w:sz w:val="28"/>
          <w:szCs w:val="28"/>
        </w:rPr>
        <w:t>Serratia</w:t>
      </w:r>
      <w:proofErr w:type="spellEnd"/>
      <w:r w:rsidRPr="002977B1">
        <w:rPr>
          <w:rStyle w:val="s1"/>
          <w:rFonts w:ascii="Times New Roman" w:eastAsia="Times New Roman" w:hAnsi="Times New Roman" w:cs="Times New Roman"/>
          <w:color w:val="000000" w:themeColor="text1"/>
          <w:sz w:val="28"/>
          <w:szCs w:val="28"/>
        </w:rPr>
        <w:t xml:space="preserve"> </w:t>
      </w:r>
      <w:proofErr w:type="spellStart"/>
      <w:r w:rsidRPr="002977B1">
        <w:rPr>
          <w:rStyle w:val="s1"/>
          <w:rFonts w:ascii="Times New Roman" w:eastAsia="Times New Roman" w:hAnsi="Times New Roman" w:cs="Times New Roman"/>
          <w:color w:val="000000" w:themeColor="text1"/>
          <w:sz w:val="28"/>
          <w:szCs w:val="28"/>
        </w:rPr>
        <w:t>marcescens</w:t>
      </w:r>
      <w:proofErr w:type="spellEnd"/>
      <w:r w:rsidRPr="002977B1">
        <w:rPr>
          <w:rStyle w:val="s1"/>
          <w:rFonts w:ascii="Times New Roman" w:eastAsia="Times New Roman" w:hAnsi="Times New Roman" w:cs="Times New Roman"/>
          <w:color w:val="000000" w:themeColor="text1"/>
          <w:sz w:val="28"/>
          <w:szCs w:val="28"/>
        </w:rPr>
        <w:t xml:space="preserve"> are the species most often involved in human infections. They </w:t>
      </w:r>
      <w:proofErr w:type="gramStart"/>
      <w:r w:rsidRPr="002977B1">
        <w:rPr>
          <w:rStyle w:val="s1"/>
          <w:rFonts w:ascii="Times New Roman" w:eastAsia="Times New Roman" w:hAnsi="Times New Roman" w:cs="Times New Roman"/>
          <w:color w:val="000000" w:themeColor="text1"/>
          <w:sz w:val="28"/>
          <w:szCs w:val="28"/>
        </w:rPr>
        <w:t>are frequently found</w:t>
      </w:r>
      <w:proofErr w:type="gramEnd"/>
      <w:r w:rsidRPr="002977B1">
        <w:rPr>
          <w:rStyle w:val="s1"/>
          <w:rFonts w:ascii="Times New Roman" w:eastAsia="Times New Roman" w:hAnsi="Times New Roman" w:cs="Times New Roman"/>
          <w:color w:val="000000" w:themeColor="text1"/>
          <w:sz w:val="28"/>
          <w:szCs w:val="28"/>
        </w:rPr>
        <w:t xml:space="preserve"> in the large intestine but are also present in soil and water. These organisms have very similar properties and are usually distinguished </w:t>
      </w:r>
      <w:proofErr w:type="gramStart"/>
      <w:r w:rsidRPr="002977B1">
        <w:rPr>
          <w:rStyle w:val="s1"/>
          <w:rFonts w:ascii="Times New Roman" w:eastAsia="Times New Roman" w:hAnsi="Times New Roman" w:cs="Times New Roman"/>
          <w:color w:val="000000" w:themeColor="text1"/>
          <w:sz w:val="28"/>
          <w:szCs w:val="28"/>
        </w:rPr>
        <w:t>on the basis of</w:t>
      </w:r>
      <w:proofErr w:type="gramEnd"/>
      <w:r w:rsidRPr="002977B1">
        <w:rPr>
          <w:rStyle w:val="s1"/>
          <w:rFonts w:ascii="Times New Roman" w:eastAsia="Times New Roman" w:hAnsi="Times New Roman" w:cs="Times New Roman"/>
          <w:color w:val="000000" w:themeColor="text1"/>
          <w:sz w:val="28"/>
          <w:szCs w:val="28"/>
        </w:rPr>
        <w:t xml:space="preserve"> several biochemical reactions and motility.</w:t>
      </w:r>
    </w:p>
    <w:p w14:paraId="6FBD3542" w14:textId="509AEA14"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proofErr w:type="spellStart"/>
      <w:r w:rsidRPr="002977B1">
        <w:rPr>
          <w:rStyle w:val="s1"/>
          <w:rFonts w:ascii="Times New Roman" w:eastAsia="Times New Roman" w:hAnsi="Times New Roman" w:cs="Times New Roman"/>
          <w:color w:val="000000" w:themeColor="text1"/>
          <w:sz w:val="28"/>
          <w:szCs w:val="28"/>
        </w:rPr>
        <w:t>Klebsiella</w:t>
      </w:r>
      <w:proofErr w:type="spellEnd"/>
      <w:r w:rsidRPr="002977B1">
        <w:rPr>
          <w:rStyle w:val="s1"/>
          <w:rFonts w:ascii="Times New Roman" w:eastAsia="Times New Roman" w:hAnsi="Times New Roman" w:cs="Times New Roman"/>
          <w:color w:val="000000" w:themeColor="text1"/>
          <w:sz w:val="28"/>
          <w:szCs w:val="28"/>
        </w:rPr>
        <w:t xml:space="preserve"> pneumonia has a very large polysaccharide capsule, which gives its colonies a striking </w:t>
      </w:r>
      <w:proofErr w:type="spellStart"/>
      <w:r w:rsidRPr="002977B1">
        <w:rPr>
          <w:rStyle w:val="s1"/>
          <w:rFonts w:ascii="Times New Roman" w:eastAsia="Times New Roman" w:hAnsi="Times New Roman" w:cs="Times New Roman"/>
          <w:color w:val="000000" w:themeColor="text1"/>
          <w:sz w:val="28"/>
          <w:szCs w:val="28"/>
        </w:rPr>
        <w:t>mucoid</w:t>
      </w:r>
      <w:proofErr w:type="spellEnd"/>
      <w:r w:rsidRPr="002977B1">
        <w:rPr>
          <w:rStyle w:val="s1"/>
          <w:rFonts w:ascii="Times New Roman" w:eastAsia="Times New Roman" w:hAnsi="Times New Roman" w:cs="Times New Roman"/>
          <w:color w:val="000000" w:themeColor="text1"/>
          <w:sz w:val="28"/>
          <w:szCs w:val="28"/>
        </w:rPr>
        <w:t xml:space="preserve"> appear-</w:t>
      </w:r>
      <w:proofErr w:type="spellStart"/>
      <w:r w:rsidRPr="002977B1">
        <w:rPr>
          <w:rStyle w:val="s1"/>
          <w:rFonts w:ascii="Times New Roman" w:eastAsia="Times New Roman" w:hAnsi="Times New Roman" w:cs="Times New Roman"/>
          <w:color w:val="000000" w:themeColor="text1"/>
          <w:sz w:val="28"/>
          <w:szCs w:val="28"/>
        </w:rPr>
        <w:t>ance</w:t>
      </w:r>
      <w:proofErr w:type="spellEnd"/>
      <w:r w:rsidRPr="002977B1">
        <w:rPr>
          <w:rStyle w:val="s1"/>
          <w:rFonts w:ascii="Times New Roman" w:eastAsia="Times New Roman" w:hAnsi="Times New Roman" w:cs="Times New Roman"/>
          <w:color w:val="000000" w:themeColor="text1"/>
          <w:sz w:val="28"/>
          <w:szCs w:val="28"/>
        </w:rPr>
        <w:t xml:space="preserve">. </w:t>
      </w:r>
      <w:proofErr w:type="spellStart"/>
      <w:proofErr w:type="gramStart"/>
      <w:r w:rsidRPr="002977B1">
        <w:rPr>
          <w:rStyle w:val="s1"/>
          <w:rFonts w:ascii="Times New Roman" w:eastAsia="Times New Roman" w:hAnsi="Times New Roman" w:cs="Times New Roman"/>
          <w:color w:val="000000" w:themeColor="text1"/>
          <w:sz w:val="28"/>
          <w:szCs w:val="28"/>
        </w:rPr>
        <w:t>serratia</w:t>
      </w:r>
      <w:proofErr w:type="spellEnd"/>
      <w:proofErr w:type="gramEnd"/>
      <w:r w:rsidRPr="002977B1">
        <w:rPr>
          <w:rStyle w:val="s1"/>
          <w:rFonts w:ascii="Times New Roman" w:eastAsia="Times New Roman" w:hAnsi="Times New Roman" w:cs="Times New Roman"/>
          <w:color w:val="000000" w:themeColor="text1"/>
          <w:sz w:val="28"/>
          <w:szCs w:val="28"/>
        </w:rPr>
        <w:t xml:space="preserve"> </w:t>
      </w:r>
      <w:proofErr w:type="spellStart"/>
      <w:r w:rsidRPr="002977B1">
        <w:rPr>
          <w:rStyle w:val="s1"/>
          <w:rFonts w:ascii="Times New Roman" w:eastAsia="Times New Roman" w:hAnsi="Times New Roman" w:cs="Times New Roman"/>
          <w:color w:val="000000" w:themeColor="text1"/>
          <w:sz w:val="28"/>
          <w:szCs w:val="28"/>
        </w:rPr>
        <w:t>marcescens</w:t>
      </w:r>
      <w:proofErr w:type="spellEnd"/>
      <w:r w:rsidRPr="002977B1">
        <w:rPr>
          <w:rStyle w:val="s1"/>
          <w:rFonts w:ascii="Times New Roman" w:eastAsia="Times New Roman" w:hAnsi="Times New Roman" w:cs="Times New Roman"/>
          <w:color w:val="000000" w:themeColor="text1"/>
          <w:sz w:val="28"/>
          <w:szCs w:val="28"/>
        </w:rPr>
        <w:t xml:space="preserve"> produces red-pigmented colonies.</w:t>
      </w:r>
    </w:p>
    <w:p w14:paraId="611D4468" w14:textId="5BA55481" w:rsidR="79E5EFEA" w:rsidRPr="002977B1" w:rsidRDefault="79E5EFEA" w:rsidP="79E5EFEA">
      <w:pPr>
        <w:pStyle w:val="p1"/>
        <w:spacing w:line="240" w:lineRule="auto"/>
        <w:rPr>
          <w:rFonts w:ascii="Times New Roman" w:eastAsia="Times New Roman" w:hAnsi="Times New Roman"/>
          <w:color w:val="000000" w:themeColor="text1"/>
          <w:sz w:val="28"/>
          <w:szCs w:val="28"/>
        </w:rPr>
      </w:pPr>
      <w:r w:rsidRPr="002977B1">
        <w:rPr>
          <w:rFonts w:ascii="Times New Roman" w:eastAsia="Helvetica" w:hAnsi="Times New Roman"/>
          <w:color w:val="000000" w:themeColor="text1"/>
          <w:sz w:val="28"/>
          <w:szCs w:val="28"/>
        </w:rPr>
        <w:t xml:space="preserve">                          </w:t>
      </w:r>
      <w:r w:rsidRPr="002977B1">
        <w:rPr>
          <w:rFonts w:ascii="Times New Roman" w:hAnsi="Times New Roman"/>
          <w:noProof/>
          <w:sz w:val="28"/>
          <w:szCs w:val="28"/>
        </w:rPr>
        <w:drawing>
          <wp:inline distT="0" distB="0" distL="0" distR="0" wp14:anchorId="32EE584E" wp14:editId="19134D87">
            <wp:extent cx="2695575" cy="2886075"/>
            <wp:effectExtent l="0" t="0" r="0" b="0"/>
            <wp:docPr id="1861967645" name="Рисунок 186196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695575" cy="2886075"/>
                    </a:xfrm>
                    <a:prstGeom prst="rect">
                      <a:avLst/>
                    </a:prstGeom>
                  </pic:spPr>
                </pic:pic>
              </a:graphicData>
            </a:graphic>
          </wp:inline>
        </w:drawing>
      </w:r>
      <w:r w:rsidRPr="002977B1">
        <w:rPr>
          <w:rFonts w:ascii="Times New Roman" w:eastAsia="Helvetica" w:hAnsi="Times New Roman"/>
          <w:color w:val="000000" w:themeColor="text1"/>
          <w:sz w:val="28"/>
          <w:szCs w:val="28"/>
        </w:rPr>
        <w:t>.</w:t>
      </w:r>
    </w:p>
    <w:p w14:paraId="139E7C2C" w14:textId="079255BD"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proofErr w:type="spellStart"/>
      <w:r w:rsidRPr="002977B1">
        <w:rPr>
          <w:rStyle w:val="s1"/>
          <w:rFonts w:ascii="Times New Roman" w:eastAsia="Times New Roman" w:hAnsi="Times New Roman" w:cs="Times New Roman"/>
          <w:color w:val="000000" w:themeColor="text1"/>
          <w:sz w:val="28"/>
          <w:szCs w:val="28"/>
        </w:rPr>
        <w:t>Serratia</w:t>
      </w:r>
      <w:proofErr w:type="spellEnd"/>
      <w:r w:rsidRPr="002977B1">
        <w:rPr>
          <w:rStyle w:val="s1"/>
          <w:rFonts w:ascii="Times New Roman" w:eastAsia="Times New Roman" w:hAnsi="Times New Roman" w:cs="Times New Roman"/>
          <w:color w:val="000000" w:themeColor="text1"/>
          <w:sz w:val="28"/>
          <w:szCs w:val="28"/>
        </w:rPr>
        <w:t xml:space="preserve"> </w:t>
      </w:r>
      <w:proofErr w:type="spellStart"/>
      <w:r w:rsidRPr="002977B1">
        <w:rPr>
          <w:rStyle w:val="s1"/>
          <w:rFonts w:ascii="Times New Roman" w:eastAsia="Times New Roman" w:hAnsi="Times New Roman" w:cs="Times New Roman"/>
          <w:color w:val="000000" w:themeColor="text1"/>
          <w:sz w:val="28"/>
          <w:szCs w:val="28"/>
        </w:rPr>
        <w:t>marcescens</w:t>
      </w:r>
      <w:proofErr w:type="spellEnd"/>
      <w:r w:rsidRPr="002977B1">
        <w:rPr>
          <w:rStyle w:val="s1"/>
          <w:rFonts w:ascii="Times New Roman" w:eastAsia="Times New Roman" w:hAnsi="Times New Roman" w:cs="Times New Roman"/>
          <w:color w:val="000000" w:themeColor="text1"/>
          <w:sz w:val="28"/>
          <w:szCs w:val="28"/>
        </w:rPr>
        <w:t xml:space="preserve">—red-pigmented colonies. Arrow points to a red-pigmented colony of S. </w:t>
      </w:r>
      <w:proofErr w:type="spellStart"/>
      <w:r w:rsidRPr="002977B1">
        <w:rPr>
          <w:rStyle w:val="s1"/>
          <w:rFonts w:ascii="Times New Roman" w:eastAsia="Times New Roman" w:hAnsi="Times New Roman" w:cs="Times New Roman"/>
          <w:color w:val="000000" w:themeColor="text1"/>
          <w:sz w:val="28"/>
          <w:szCs w:val="28"/>
        </w:rPr>
        <w:t>marcescens</w:t>
      </w:r>
      <w:proofErr w:type="spellEnd"/>
    </w:p>
    <w:p w14:paraId="434DD615" w14:textId="12CB994D" w:rsidR="79E5EFEA" w:rsidRPr="002977B1" w:rsidRDefault="79E5EFEA" w:rsidP="79E5EFEA">
      <w:pPr>
        <w:spacing w:after="0" w:line="240" w:lineRule="auto"/>
        <w:rPr>
          <w:rFonts w:ascii="Times New Roman" w:eastAsia="Times New Roman" w:hAnsi="Times New Roman" w:cs="Times New Roman"/>
          <w:color w:val="000000" w:themeColor="text1"/>
          <w:sz w:val="28"/>
          <w:szCs w:val="28"/>
        </w:rPr>
      </w:pPr>
    </w:p>
    <w:p w14:paraId="05161FA2" w14:textId="62161773" w:rsidR="79E5EFEA" w:rsidRPr="002977B1" w:rsidRDefault="79E5EFEA" w:rsidP="79E5EFEA">
      <w:pPr>
        <w:spacing w:after="0" w:line="240" w:lineRule="auto"/>
        <w:rPr>
          <w:rFonts w:ascii="Times New Roman" w:eastAsia="Times New Roman" w:hAnsi="Times New Roman" w:cs="Times New Roman"/>
          <w:sz w:val="28"/>
          <w:szCs w:val="28"/>
        </w:rPr>
      </w:pPr>
      <w:r w:rsidRPr="002977B1">
        <w:rPr>
          <w:rStyle w:val="s1"/>
          <w:rFonts w:ascii="Times New Roman" w:eastAsia="Times New Roman" w:hAnsi="Times New Roman" w:cs="Times New Roman"/>
          <w:b/>
          <w:bCs/>
          <w:i/>
          <w:iCs/>
          <w:sz w:val="28"/>
          <w:szCs w:val="28"/>
        </w:rPr>
        <w:t>Laboratory Diagnosis</w:t>
      </w:r>
    </w:p>
    <w:p w14:paraId="436255C5" w14:textId="64EB21D7" w:rsidR="79E5EFEA" w:rsidRPr="002977B1" w:rsidRDefault="79E5EFEA" w:rsidP="79E5EFEA">
      <w:pPr>
        <w:spacing w:after="0" w:line="240" w:lineRule="auto"/>
        <w:rPr>
          <w:rFonts w:ascii="Times New Roman" w:eastAsia="Times New Roman" w:hAnsi="Times New Roman" w:cs="Times New Roman"/>
          <w:sz w:val="28"/>
          <w:szCs w:val="28"/>
        </w:rPr>
      </w:pPr>
      <w:r w:rsidRPr="002977B1">
        <w:rPr>
          <w:rStyle w:val="s1"/>
          <w:rFonts w:ascii="Times New Roman" w:eastAsia="Times New Roman" w:hAnsi="Times New Roman" w:cs="Times New Roman"/>
          <w:sz w:val="28"/>
          <w:szCs w:val="28"/>
        </w:rPr>
        <w:t>Organisms of this group produce lactose-fermenting (col-</w:t>
      </w:r>
      <w:proofErr w:type="spellStart"/>
      <w:r w:rsidRPr="002977B1">
        <w:rPr>
          <w:rStyle w:val="s1"/>
          <w:rFonts w:ascii="Times New Roman" w:eastAsia="Times New Roman" w:hAnsi="Times New Roman" w:cs="Times New Roman"/>
          <w:sz w:val="28"/>
          <w:szCs w:val="28"/>
        </w:rPr>
        <w:t>ored</w:t>
      </w:r>
      <w:proofErr w:type="spellEnd"/>
      <w:r w:rsidRPr="002977B1">
        <w:rPr>
          <w:rStyle w:val="s1"/>
          <w:rFonts w:ascii="Times New Roman" w:eastAsia="Times New Roman" w:hAnsi="Times New Roman" w:cs="Times New Roman"/>
          <w:sz w:val="28"/>
          <w:szCs w:val="28"/>
        </w:rPr>
        <w:t xml:space="preserve">) colonies on differential agar such as </w:t>
      </w:r>
      <w:proofErr w:type="spellStart"/>
      <w:r w:rsidRPr="002977B1">
        <w:rPr>
          <w:rStyle w:val="s1"/>
          <w:rFonts w:ascii="Times New Roman" w:eastAsia="Times New Roman" w:hAnsi="Times New Roman" w:cs="Times New Roman"/>
          <w:sz w:val="28"/>
          <w:szCs w:val="28"/>
        </w:rPr>
        <w:t>MacConkey's</w:t>
      </w:r>
      <w:proofErr w:type="spellEnd"/>
      <w:r w:rsidRPr="002977B1">
        <w:rPr>
          <w:rStyle w:val="s1"/>
          <w:rFonts w:ascii="Times New Roman" w:eastAsia="Times New Roman" w:hAnsi="Times New Roman" w:cs="Times New Roman"/>
          <w:sz w:val="28"/>
          <w:szCs w:val="28"/>
        </w:rPr>
        <w:t xml:space="preserve"> or EMB, although </w:t>
      </w:r>
      <w:proofErr w:type="spellStart"/>
      <w:r w:rsidRPr="002977B1">
        <w:rPr>
          <w:rStyle w:val="s1"/>
          <w:rFonts w:ascii="Times New Roman" w:eastAsia="Times New Roman" w:hAnsi="Times New Roman" w:cs="Times New Roman"/>
          <w:sz w:val="28"/>
          <w:szCs w:val="28"/>
        </w:rPr>
        <w:t>Serratia</w:t>
      </w:r>
      <w:proofErr w:type="spellEnd"/>
      <w:r w:rsidRPr="002977B1">
        <w:rPr>
          <w:rStyle w:val="s1"/>
          <w:rFonts w:ascii="Times New Roman" w:eastAsia="Times New Roman" w:hAnsi="Times New Roman" w:cs="Times New Roman"/>
          <w:sz w:val="28"/>
          <w:szCs w:val="28"/>
        </w:rPr>
        <w:t xml:space="preserve">, which is a late lactose fermenter, can produce a negative reaction. These organisms are </w:t>
      </w:r>
      <w:proofErr w:type="spellStart"/>
      <w:r w:rsidRPr="002977B1">
        <w:rPr>
          <w:rStyle w:val="s1"/>
          <w:rFonts w:ascii="Times New Roman" w:eastAsia="Times New Roman" w:hAnsi="Times New Roman" w:cs="Times New Roman"/>
          <w:sz w:val="28"/>
          <w:szCs w:val="28"/>
        </w:rPr>
        <w:t>dif</w:t>
      </w:r>
      <w:proofErr w:type="spellEnd"/>
      <w:r w:rsidRPr="002977B1">
        <w:rPr>
          <w:rStyle w:val="s1"/>
          <w:rFonts w:ascii="Times New Roman" w:eastAsia="Times New Roman" w:hAnsi="Times New Roman" w:cs="Times New Roman"/>
          <w:sz w:val="28"/>
          <w:szCs w:val="28"/>
        </w:rPr>
        <w:t xml:space="preserve"> </w:t>
      </w:r>
      <w:proofErr w:type="spellStart"/>
      <w:r w:rsidRPr="002977B1">
        <w:rPr>
          <w:rStyle w:val="s1"/>
          <w:rFonts w:ascii="Times New Roman" w:eastAsia="Times New Roman" w:hAnsi="Times New Roman" w:cs="Times New Roman"/>
          <w:sz w:val="28"/>
          <w:szCs w:val="28"/>
        </w:rPr>
        <w:t>ferentiated</w:t>
      </w:r>
      <w:proofErr w:type="spellEnd"/>
      <w:r w:rsidRPr="002977B1">
        <w:rPr>
          <w:rStyle w:val="s1"/>
          <w:rFonts w:ascii="Times New Roman" w:eastAsia="Times New Roman" w:hAnsi="Times New Roman" w:cs="Times New Roman"/>
          <w:sz w:val="28"/>
          <w:szCs w:val="28"/>
        </w:rPr>
        <w:t xml:space="preserve"> by the use of biochemical tests.</w:t>
      </w:r>
    </w:p>
    <w:p w14:paraId="657E8072" w14:textId="62072B62" w:rsidR="79E5EFEA" w:rsidRPr="002977B1" w:rsidRDefault="79E5EFEA" w:rsidP="79E5EFEA">
      <w:pPr>
        <w:rPr>
          <w:rFonts w:ascii="Times New Roman" w:eastAsia="Helvetica" w:hAnsi="Times New Roman" w:cs="Times New Roman"/>
          <w:color w:val="000000" w:themeColor="text1"/>
          <w:sz w:val="28"/>
          <w:szCs w:val="28"/>
        </w:rPr>
      </w:pPr>
      <w:r w:rsidRPr="002977B1">
        <w:rPr>
          <w:rFonts w:ascii="Times New Roman" w:eastAsia="Helvetica" w:hAnsi="Times New Roman" w:cs="Times New Roman"/>
          <w:color w:val="000000" w:themeColor="text1"/>
          <w:sz w:val="28"/>
          <w:szCs w:val="28"/>
        </w:rPr>
        <w:lastRenderedPageBreak/>
        <w:t xml:space="preserve">                                                 </w:t>
      </w:r>
      <w:r w:rsidRPr="002977B1">
        <w:rPr>
          <w:rFonts w:ascii="Times New Roman" w:hAnsi="Times New Roman" w:cs="Times New Roman"/>
          <w:noProof/>
          <w:sz w:val="28"/>
          <w:szCs w:val="28"/>
        </w:rPr>
        <w:drawing>
          <wp:inline distT="0" distB="0" distL="0" distR="0" wp14:anchorId="69A8104F" wp14:editId="6569D537">
            <wp:extent cx="2628900" cy="1733550"/>
            <wp:effectExtent l="0" t="0" r="0" b="0"/>
            <wp:docPr id="724269515" name="Рисунок 724269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628900" cy="1733550"/>
                    </a:xfrm>
                    <a:prstGeom prst="rect">
                      <a:avLst/>
                    </a:prstGeom>
                  </pic:spPr>
                </pic:pic>
              </a:graphicData>
            </a:graphic>
          </wp:inline>
        </w:drawing>
      </w:r>
      <w:r w:rsidRPr="002977B1">
        <w:rPr>
          <w:rFonts w:ascii="Times New Roman" w:hAnsi="Times New Roman" w:cs="Times New Roman"/>
          <w:sz w:val="28"/>
          <w:szCs w:val="28"/>
        </w:rPr>
        <w:br/>
      </w:r>
    </w:p>
    <w:sectPr w:rsidR="79E5EFEA" w:rsidRPr="002977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FAF7096"/>
    <w:rsid w:val="002977B1"/>
    <w:rsid w:val="00EE7474"/>
    <w:rsid w:val="5FAF7096"/>
    <w:rsid w:val="79E5E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F7096"/>
  <w15:chartTrackingRefBased/>
  <w15:docId w15:val="{2E4B04F1-91D8-429D-8DF8-532556781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uiPriority w:val="1"/>
    <w:rsid w:val="79E5EFEA"/>
    <w:rPr>
      <w:rFonts w:ascii="Helvetica" w:eastAsiaTheme="minorEastAsia" w:hAnsi="Helvetica" w:cstheme="minorBidi"/>
      <w:b w:val="0"/>
      <w:bCs w:val="0"/>
      <w:i w:val="0"/>
      <w:iCs w:val="0"/>
      <w:sz w:val="18"/>
      <w:szCs w:val="18"/>
    </w:rPr>
  </w:style>
  <w:style w:type="paragraph" w:customStyle="1" w:styleId="p1">
    <w:name w:val="p1"/>
    <w:basedOn w:val="a"/>
    <w:uiPriority w:val="1"/>
    <w:rsid w:val="79E5EFEA"/>
    <w:pPr>
      <w:spacing w:after="0"/>
    </w:pPr>
    <w:rPr>
      <w:rFonts w:ascii="Helvetica" w:eastAsiaTheme="minorEastAsia" w:hAnsi="Helvetic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5402</Words>
  <Characters>30798</Characters>
  <Application>Microsoft Office Word</Application>
  <DocSecurity>0</DocSecurity>
  <Lines>256</Lines>
  <Paragraphs>72</Paragraphs>
  <ScaleCrop>false</ScaleCrop>
  <Company/>
  <LinksUpToDate>false</LinksUpToDate>
  <CharactersWithSpaces>36128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Shasha Safarova</dc:creator>
  <cp:keywords/>
  <dc:description/>
  <cp:lastModifiedBy>User</cp:lastModifiedBy>
  <cp:revision>2</cp:revision>
  <dcterms:created xsi:type="dcterms:W3CDTF">2023-05-18T20:49:00Z</dcterms:created>
  <dcterms:modified xsi:type="dcterms:W3CDTF">2023-05-17T07:15:00Z</dcterms:modified>
</cp:coreProperties>
</file>